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C278" w14:textId="74CD7937" w:rsidR="003E3FE4" w:rsidRPr="002C22D4" w:rsidRDefault="003E3FE4" w:rsidP="003E3FE4">
      <w:pPr>
        <w:keepNext/>
        <w:overflowPunct w:val="0"/>
        <w:autoSpaceDE w:val="0"/>
        <w:autoSpaceDN w:val="0"/>
        <w:adjustRightInd w:val="0"/>
        <w:ind w:right="288"/>
        <w:jc w:val="both"/>
        <w:textAlignment w:val="baseline"/>
        <w:outlineLvl w:val="1"/>
        <w:rPr>
          <w:rFonts w:ascii="Arial" w:hAnsi="Arial" w:cs="Arial"/>
          <w:b/>
          <w:caps/>
          <w:sz w:val="21"/>
          <w:szCs w:val="21"/>
        </w:rPr>
      </w:pPr>
      <w:r w:rsidRPr="002C22D4">
        <w:rPr>
          <w:rFonts w:ascii="Arial" w:hAnsi="Arial" w:cs="Arial"/>
          <w:b/>
          <w:caps/>
          <w:sz w:val="21"/>
          <w:szCs w:val="21"/>
        </w:rPr>
        <w:t>Form of application for permission to set up a Finance Company/</w:t>
      </w:r>
      <w:r w:rsidR="003635EE" w:rsidRPr="002C22D4">
        <w:rPr>
          <w:rFonts w:ascii="Arial" w:hAnsi="Arial" w:cs="Arial"/>
          <w:b/>
          <w:caps/>
          <w:sz w:val="21"/>
          <w:szCs w:val="21"/>
        </w:rPr>
        <w:t xml:space="preserve"> </w:t>
      </w:r>
      <w:r w:rsidRPr="002C22D4">
        <w:rPr>
          <w:rFonts w:ascii="Arial" w:hAnsi="Arial" w:cs="Arial"/>
          <w:b/>
          <w:caps/>
          <w:sz w:val="21"/>
          <w:szCs w:val="21"/>
        </w:rPr>
        <w:t>Finance Unit(FC/FU) at IFSC under section 3 of International Financial Services Centres Authority (Finance Company) Regulations, 2021</w:t>
      </w:r>
      <w:r w:rsidR="00BA4937" w:rsidRPr="002C22D4">
        <w:rPr>
          <w:rFonts w:ascii="Arial" w:hAnsi="Arial" w:cs="Arial"/>
          <w:b/>
          <w:caps/>
          <w:sz w:val="21"/>
          <w:szCs w:val="21"/>
        </w:rPr>
        <w:t>,</w:t>
      </w:r>
      <w:r w:rsidRPr="002C22D4">
        <w:rPr>
          <w:rFonts w:ascii="Arial" w:hAnsi="Arial" w:cs="Arial"/>
          <w:b/>
          <w:caps/>
          <w:sz w:val="21"/>
          <w:szCs w:val="21"/>
        </w:rPr>
        <w:t xml:space="preserve"> dated march 25, 2021</w:t>
      </w:r>
      <w:r w:rsidR="005373F6" w:rsidRPr="002C22D4">
        <w:rPr>
          <w:rFonts w:ascii="Arial" w:hAnsi="Arial" w:cs="Arial"/>
          <w:b/>
          <w:caps/>
          <w:sz w:val="21"/>
          <w:szCs w:val="21"/>
        </w:rPr>
        <w:t>.</w:t>
      </w:r>
    </w:p>
    <w:p w14:paraId="18F3E6BD" w14:textId="77777777" w:rsidR="003E3FE4" w:rsidRPr="002C22D4" w:rsidRDefault="003E3FE4" w:rsidP="003E3FE4">
      <w:pPr>
        <w:tabs>
          <w:tab w:val="left" w:pos="240"/>
          <w:tab w:val="left" w:pos="360"/>
          <w:tab w:val="left" w:pos="480"/>
          <w:tab w:val="left" w:pos="600"/>
          <w:tab w:val="left" w:pos="720"/>
          <w:tab w:val="left" w:pos="840"/>
        </w:tabs>
        <w:adjustRightInd w:val="0"/>
        <w:spacing w:after="240"/>
        <w:ind w:right="288"/>
        <w:jc w:val="both"/>
        <w:rPr>
          <w:rFonts w:ascii="Arial" w:hAnsi="Arial" w:cs="Arial"/>
          <w:sz w:val="21"/>
          <w:szCs w:val="21"/>
        </w:rPr>
      </w:pPr>
      <w:r w:rsidRPr="002C22D4">
        <w:rPr>
          <w:rFonts w:ascii="Arial" w:hAnsi="Arial" w:cs="Arial"/>
          <w:sz w:val="21"/>
          <w:szCs w:val="21"/>
        </w:rPr>
        <w:t>By Registered Post AD/ Hand Delivery</w:t>
      </w:r>
    </w:p>
    <w:p w14:paraId="5FE7B1CE" w14:textId="7F359972" w:rsidR="003E3FE4" w:rsidRPr="002C22D4" w:rsidRDefault="003E3FE4" w:rsidP="003E3FE4">
      <w:pPr>
        <w:autoSpaceDE w:val="0"/>
        <w:autoSpaceDN w:val="0"/>
        <w:adjustRightInd w:val="0"/>
        <w:spacing w:after="120"/>
        <w:ind w:right="288"/>
        <w:jc w:val="both"/>
        <w:rPr>
          <w:rFonts w:ascii="Arial" w:hAnsi="Arial" w:cs="Arial"/>
          <w:b/>
          <w:caps/>
          <w:sz w:val="21"/>
          <w:szCs w:val="21"/>
        </w:rPr>
      </w:pPr>
      <w:r w:rsidRPr="002C22D4">
        <w:rPr>
          <w:rFonts w:ascii="Arial" w:hAnsi="Arial" w:cs="Arial"/>
          <w:b/>
          <w:caps/>
          <w:sz w:val="21"/>
          <w:szCs w:val="21"/>
        </w:rPr>
        <w:t xml:space="preserve">(tick </w:t>
      </w:r>
      <w:r w:rsidRPr="002C22D4">
        <w:rPr>
          <w:rFonts w:ascii="Arial" w:hAnsi="Arial" w:cs="Arial"/>
          <w:b/>
          <w:caps/>
          <w:sz w:val="21"/>
          <w:szCs w:val="21"/>
        </w:rPr>
        <w:sym w:font="Wingdings 2" w:char="F050"/>
      </w:r>
      <w:r w:rsidRPr="002C22D4">
        <w:rPr>
          <w:rFonts w:ascii="Arial" w:hAnsi="Arial" w:cs="Arial"/>
          <w:b/>
          <w:caps/>
          <w:sz w:val="21"/>
          <w:szCs w:val="21"/>
        </w:rPr>
        <w:t xml:space="preserve"> whichever is applicable)</w:t>
      </w:r>
    </w:p>
    <w:p w14:paraId="569D212C" w14:textId="0BF17C5E" w:rsidR="003E3FE4" w:rsidRPr="002C22D4" w:rsidRDefault="00BA4937" w:rsidP="003E3FE4">
      <w:pPr>
        <w:autoSpaceDE w:val="0"/>
        <w:autoSpaceDN w:val="0"/>
        <w:adjustRightInd w:val="0"/>
        <w:spacing w:after="240"/>
        <w:ind w:right="288"/>
        <w:jc w:val="both"/>
        <w:rPr>
          <w:rFonts w:ascii="Arial" w:hAnsi="Arial" w:cs="Arial"/>
          <w:b/>
          <w:caps/>
          <w:sz w:val="21"/>
          <w:szCs w:val="21"/>
        </w:rPr>
      </w:pPr>
      <w:r w:rsidRPr="002C22D4">
        <w:rPr>
          <w:rFonts w:ascii="Arial" w:hAnsi="Arial" w:cs="Arial"/>
          <w:b/>
          <w:bCs/>
          <w:noProof/>
          <w:sz w:val="21"/>
          <w:szCs w:val="21"/>
        </w:rPr>
        <mc:AlternateContent>
          <mc:Choice Requires="wps">
            <w:drawing>
              <wp:anchor distT="0" distB="0" distL="114300" distR="114300" simplePos="0" relativeHeight="251705344" behindDoc="0" locked="0" layoutInCell="1" allowOverlap="1" wp14:anchorId="2562D594" wp14:editId="470D4A72">
                <wp:simplePos x="0" y="0"/>
                <wp:positionH relativeFrom="column">
                  <wp:posOffset>3454400</wp:posOffset>
                </wp:positionH>
                <wp:positionV relativeFrom="paragraph">
                  <wp:posOffset>3810</wp:posOffset>
                </wp:positionV>
                <wp:extent cx="152400" cy="1460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524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3B623" id="Rectangle 5" o:spid="_x0000_s1026" style="position:absolute;margin-left:272pt;margin-top:.3pt;width:12pt;height:1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" fillcolor="white [3212]" strokecolor="black [3213]" strokeweight="1pt"/>
            </w:pict>
          </mc:Fallback>
        </mc:AlternateContent>
      </w:r>
      <w:r w:rsidRPr="002C22D4">
        <w:rPr>
          <w:rFonts w:ascii="Arial" w:hAnsi="Arial" w:cs="Arial"/>
          <w:b/>
          <w:bCs/>
          <w:noProof/>
          <w:sz w:val="21"/>
          <w:szCs w:val="21"/>
        </w:rPr>
        <mc:AlternateContent>
          <mc:Choice Requires="wps">
            <w:drawing>
              <wp:anchor distT="0" distB="0" distL="114300" distR="114300" simplePos="0" relativeHeight="251703296" behindDoc="0" locked="0" layoutInCell="1" allowOverlap="1" wp14:anchorId="0B207492" wp14:editId="6E2D5769">
                <wp:simplePos x="0" y="0"/>
                <wp:positionH relativeFrom="column">
                  <wp:posOffset>1682750</wp:posOffset>
                </wp:positionH>
                <wp:positionV relativeFrom="paragraph">
                  <wp:posOffset>3810</wp:posOffset>
                </wp:positionV>
                <wp:extent cx="152400" cy="1460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524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44093" id="Rectangle 4" o:spid="_x0000_s1026" style="position:absolute;margin-left:132.5pt;margin-top:.3pt;width:12pt;height: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" fillcolor="white [3212]" strokecolor="black [3213]" strokeweight="1pt"/>
            </w:pict>
          </mc:Fallback>
        </mc:AlternateContent>
      </w:r>
      <w:r w:rsidR="003E3FE4" w:rsidRPr="002C22D4">
        <w:rPr>
          <w:rFonts w:ascii="Arial" w:hAnsi="Arial" w:cs="Arial"/>
          <w:b/>
          <w:caps/>
          <w:sz w:val="21"/>
          <w:szCs w:val="21"/>
        </w:rPr>
        <w:t>Finance Company</w:t>
      </w:r>
      <w:r w:rsidRPr="002C22D4">
        <w:rPr>
          <w:rFonts w:ascii="Arial" w:hAnsi="Arial" w:cs="Arial"/>
          <w:b/>
          <w:caps/>
          <w:sz w:val="21"/>
          <w:szCs w:val="21"/>
        </w:rPr>
        <w:t xml:space="preserve"> (FC)</w:t>
      </w:r>
      <w:r w:rsidR="003E3FE4" w:rsidRPr="002C22D4">
        <w:rPr>
          <w:rFonts w:ascii="Arial" w:hAnsi="Arial" w:cs="Arial"/>
          <w:b/>
          <w:caps/>
          <w:sz w:val="21"/>
          <w:szCs w:val="21"/>
        </w:rPr>
        <w:tab/>
        <w:t xml:space="preserve">       </w:t>
      </w:r>
      <w:r w:rsidR="0033045E" w:rsidRPr="002C22D4">
        <w:rPr>
          <w:rFonts w:ascii="Arial" w:hAnsi="Arial" w:cs="Arial"/>
          <w:b/>
          <w:caps/>
          <w:sz w:val="21"/>
          <w:szCs w:val="21"/>
        </w:rPr>
        <w:t xml:space="preserve">  </w:t>
      </w:r>
      <w:r w:rsidR="003E3FE4" w:rsidRPr="002C22D4">
        <w:rPr>
          <w:rFonts w:ascii="Arial" w:hAnsi="Arial" w:cs="Arial"/>
          <w:b/>
          <w:caps/>
          <w:sz w:val="21"/>
          <w:szCs w:val="21"/>
        </w:rPr>
        <w:t xml:space="preserve">Finance Unit </w:t>
      </w:r>
      <w:r w:rsidRPr="002C22D4">
        <w:rPr>
          <w:rFonts w:ascii="Arial" w:hAnsi="Arial" w:cs="Arial"/>
          <w:b/>
          <w:caps/>
          <w:sz w:val="21"/>
          <w:szCs w:val="21"/>
        </w:rPr>
        <w:t>(FU)</w:t>
      </w:r>
      <w:r w:rsidR="003E3FE4" w:rsidRPr="002C22D4">
        <w:rPr>
          <w:rFonts w:ascii="Arial" w:hAnsi="Arial" w:cs="Arial"/>
          <w:b/>
          <w:caps/>
          <w:sz w:val="21"/>
          <w:szCs w:val="21"/>
        </w:rPr>
        <w:t xml:space="preserve">    </w:t>
      </w:r>
    </w:p>
    <w:p w14:paraId="650E800E" w14:textId="32D59B0C" w:rsidR="003E3FE4" w:rsidRPr="002C22D4" w:rsidRDefault="003E3FE4" w:rsidP="003E3FE4">
      <w:pPr>
        <w:tabs>
          <w:tab w:val="left" w:pos="240"/>
          <w:tab w:val="left" w:pos="360"/>
          <w:tab w:val="left" w:pos="480"/>
          <w:tab w:val="left" w:pos="600"/>
          <w:tab w:val="left" w:pos="720"/>
          <w:tab w:val="left" w:pos="840"/>
          <w:tab w:val="left" w:pos="3900"/>
        </w:tabs>
        <w:adjustRightInd w:val="0"/>
        <w:spacing w:after="120"/>
        <w:ind w:right="288"/>
        <w:jc w:val="both"/>
        <w:rPr>
          <w:rFonts w:ascii="Arial" w:hAnsi="Arial" w:cs="Arial"/>
          <w:b/>
          <w:bCs/>
          <w:sz w:val="21"/>
          <w:szCs w:val="21"/>
        </w:rPr>
      </w:pPr>
      <w:r w:rsidRPr="002C22D4">
        <w:rPr>
          <w:rFonts w:ascii="Arial" w:hAnsi="Arial" w:cs="Arial"/>
          <w:b/>
          <w:bCs/>
          <w:sz w:val="21"/>
          <w:szCs w:val="21"/>
          <w:u w:val="single"/>
        </w:rPr>
        <w:t>SPECIFIC ACTIVITY LIST</w:t>
      </w:r>
    </w:p>
    <w:p w14:paraId="78538893" w14:textId="74D826B1" w:rsidR="003E3FE4" w:rsidRPr="002C22D4" w:rsidRDefault="00D81E11" w:rsidP="003E3FE4">
      <w:pPr>
        <w:tabs>
          <w:tab w:val="left" w:pos="240"/>
          <w:tab w:val="left" w:pos="360"/>
          <w:tab w:val="left" w:pos="480"/>
          <w:tab w:val="left" w:pos="600"/>
          <w:tab w:val="left" w:pos="720"/>
          <w:tab w:val="left" w:pos="840"/>
          <w:tab w:val="left" w:pos="3900"/>
        </w:tabs>
        <w:adjustRightInd w:val="0"/>
        <w:spacing w:after="120"/>
        <w:ind w:right="288"/>
        <w:jc w:val="both"/>
        <w:rPr>
          <w:rFonts w:ascii="Arial" w:hAnsi="Arial" w:cs="Arial"/>
          <w:sz w:val="21"/>
          <w:szCs w:val="21"/>
        </w:rPr>
      </w:pPr>
      <w:r w:rsidRPr="002C22D4">
        <w:rPr>
          <w:rFonts w:ascii="Arial" w:hAnsi="Arial" w:cs="Arial"/>
          <w:b/>
          <w:bCs/>
          <w:noProof/>
          <w:sz w:val="21"/>
          <w:szCs w:val="21"/>
        </w:rPr>
        <mc:AlternateContent>
          <mc:Choice Requires="wps">
            <w:drawing>
              <wp:anchor distT="0" distB="0" distL="114300" distR="114300" simplePos="0" relativeHeight="251697152" behindDoc="0" locked="0" layoutInCell="1" allowOverlap="1" wp14:anchorId="4A58DCC3" wp14:editId="7A0BCD0E">
                <wp:simplePos x="0" y="0"/>
                <wp:positionH relativeFrom="column">
                  <wp:posOffset>1066800</wp:posOffset>
                </wp:positionH>
                <wp:positionV relativeFrom="paragraph">
                  <wp:posOffset>22225</wp:posOffset>
                </wp:positionV>
                <wp:extent cx="152400" cy="146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524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68E0B" id="Rectangle 1" o:spid="_x0000_s1026" style="position:absolute;margin-left:84pt;margin-top:1.75pt;width:12pt;height:1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" fillcolor="white [3212]" strokecolor="black [3213]" strokeweight="1pt"/>
            </w:pict>
          </mc:Fallback>
        </mc:AlternateContent>
      </w:r>
      <w:r w:rsidR="0033045E" w:rsidRPr="002C22D4">
        <w:rPr>
          <w:rFonts w:ascii="Arial" w:hAnsi="Arial" w:cs="Arial"/>
          <w:b/>
          <w:bCs/>
          <w:noProof/>
          <w:sz w:val="21"/>
          <w:szCs w:val="21"/>
        </w:rPr>
        <mc:AlternateContent>
          <mc:Choice Requires="wps">
            <w:drawing>
              <wp:anchor distT="0" distB="0" distL="114300" distR="114300" simplePos="0" relativeHeight="251699200" behindDoc="0" locked="0" layoutInCell="1" allowOverlap="1" wp14:anchorId="25C908D6" wp14:editId="538290F8">
                <wp:simplePos x="0" y="0"/>
                <wp:positionH relativeFrom="column">
                  <wp:posOffset>3302000</wp:posOffset>
                </wp:positionH>
                <wp:positionV relativeFrom="paragraph">
                  <wp:posOffset>5715</wp:posOffset>
                </wp:positionV>
                <wp:extent cx="152400" cy="1460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524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EC611" id="Rectangle 2" o:spid="_x0000_s1026" style="position:absolute;margin-left:260pt;margin-top:.45pt;width:12pt;height:1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" fillcolor="white [3212]" strokecolor="black [3213]" strokeweight="1pt"/>
            </w:pict>
          </mc:Fallback>
        </mc:AlternateContent>
      </w:r>
      <w:r>
        <w:rPr>
          <w:rFonts w:ascii="Arial" w:hAnsi="Arial" w:cs="Arial"/>
          <w:b/>
          <w:bCs/>
          <w:sz w:val="21"/>
          <w:szCs w:val="21"/>
        </w:rPr>
        <w:tab/>
        <w:t xml:space="preserve">Core Activity                              </w:t>
      </w:r>
      <w:r w:rsidR="003E3FE4" w:rsidRPr="002C22D4">
        <w:rPr>
          <w:rFonts w:ascii="Arial" w:hAnsi="Arial" w:cs="Arial"/>
          <w:b/>
          <w:bCs/>
          <w:sz w:val="21"/>
          <w:szCs w:val="21"/>
        </w:rPr>
        <w:t xml:space="preserve">Non-core Activity </w:t>
      </w:r>
    </w:p>
    <w:p w14:paraId="37AB7A65" w14:textId="1D7DC9F5" w:rsidR="003E3FE4" w:rsidRPr="002C22D4" w:rsidRDefault="006213DD"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Name of the Applicant entity</w:t>
      </w:r>
      <w:r w:rsidRPr="002C22D4">
        <w:rPr>
          <w:rStyle w:val="FootnoteReference"/>
          <w:rFonts w:ascii="Arial" w:hAnsi="Arial" w:cs="Arial"/>
          <w:sz w:val="21"/>
          <w:szCs w:val="21"/>
        </w:rPr>
        <w:footnoteReference w:id="1"/>
      </w:r>
      <w:r w:rsidR="003E3FE4" w:rsidRPr="002C22D4">
        <w:rPr>
          <w:rFonts w:ascii="Arial" w:hAnsi="Arial" w:cs="Arial"/>
          <w:sz w:val="21"/>
          <w:szCs w:val="21"/>
        </w:rPr>
        <w:t xml:space="preserve"> (in block letters)</w:t>
      </w:r>
      <w:r w:rsidR="00404375" w:rsidRPr="002C22D4">
        <w:rPr>
          <w:rFonts w:ascii="Arial" w:hAnsi="Arial" w:cs="Arial"/>
          <w:sz w:val="21"/>
          <w:szCs w:val="21"/>
        </w:rPr>
        <w:t>:</w:t>
      </w:r>
      <w:r w:rsidR="0033045E" w:rsidRPr="002C22D4">
        <w:rPr>
          <w:rFonts w:ascii="Arial" w:hAnsi="Arial" w:cs="Arial"/>
          <w:b/>
          <w:bCs/>
          <w:noProof/>
          <w:sz w:val="21"/>
          <w:szCs w:val="21"/>
          <w:u w:val="single"/>
        </w:rPr>
        <w:t xml:space="preserve"> </w:t>
      </w:r>
    </w:p>
    <w:p w14:paraId="48834C6F" w14:textId="46396F8B" w:rsidR="003E3FE4" w:rsidRPr="002C22D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Address of Registered Office</w:t>
      </w:r>
      <w:r w:rsidR="00404375" w:rsidRPr="002C22D4">
        <w:rPr>
          <w:rFonts w:ascii="Arial" w:hAnsi="Arial" w:cs="Arial"/>
          <w:sz w:val="21"/>
          <w:szCs w:val="21"/>
        </w:rPr>
        <w:t>:</w:t>
      </w:r>
    </w:p>
    <w:p w14:paraId="65AC08B7" w14:textId="77777777" w:rsidR="003E3FE4" w:rsidRPr="002C22D4" w:rsidRDefault="003E3FE4" w:rsidP="003E3FE4">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To</w:t>
      </w:r>
      <w:r w:rsidR="00A3579E" w:rsidRPr="002C22D4">
        <w:rPr>
          <w:rFonts w:eastAsiaTheme="minorHAnsi" w:cs="Arial"/>
          <w:sz w:val="21"/>
          <w:szCs w:val="21"/>
          <w:lang w:val="en-US"/>
        </w:rPr>
        <w:t>,</w:t>
      </w:r>
    </w:p>
    <w:p w14:paraId="13D73EA8" w14:textId="21D010DA" w:rsidR="003E3FE4" w:rsidRPr="002C22D4" w:rsidRDefault="00347657" w:rsidP="003E3FE4">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 xml:space="preserve">The Head </w:t>
      </w:r>
      <w:r w:rsidR="00BA4937" w:rsidRPr="002C22D4">
        <w:rPr>
          <w:rFonts w:eastAsiaTheme="minorHAnsi" w:cs="Arial"/>
          <w:sz w:val="21"/>
          <w:szCs w:val="21"/>
          <w:lang w:val="en-US"/>
        </w:rPr>
        <w:t>of Department</w:t>
      </w:r>
      <w:r w:rsidR="003E3FE4" w:rsidRPr="002C22D4">
        <w:rPr>
          <w:rFonts w:eastAsiaTheme="minorHAnsi" w:cs="Arial"/>
          <w:sz w:val="21"/>
          <w:szCs w:val="21"/>
          <w:lang w:val="en-US"/>
        </w:rPr>
        <w:t>,</w:t>
      </w:r>
    </w:p>
    <w:p w14:paraId="438B7545" w14:textId="77777777" w:rsidR="003E3FE4" w:rsidRPr="002C22D4" w:rsidRDefault="003E3FE4" w:rsidP="003E3FE4">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Banking Division,</w:t>
      </w:r>
    </w:p>
    <w:p w14:paraId="581EA16C" w14:textId="77777777" w:rsidR="003E3FE4" w:rsidRPr="002C22D4" w:rsidRDefault="003E3FE4" w:rsidP="003E3FE4">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International Financial Services Centres Authority</w:t>
      </w:r>
      <w:r w:rsidR="00A3579E" w:rsidRPr="002C22D4">
        <w:rPr>
          <w:rFonts w:eastAsiaTheme="minorHAnsi" w:cs="Arial"/>
          <w:sz w:val="21"/>
          <w:szCs w:val="21"/>
          <w:lang w:val="en-US"/>
        </w:rPr>
        <w:t>,</w:t>
      </w:r>
    </w:p>
    <w:p w14:paraId="2A237F68" w14:textId="77777777" w:rsidR="003E3FE4" w:rsidRPr="002C22D4" w:rsidRDefault="00611427" w:rsidP="003E3FE4">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 xml:space="preserve">2nd &amp; 3rd Floor, Savvy </w:t>
      </w:r>
      <w:proofErr w:type="spellStart"/>
      <w:r w:rsidRPr="002C22D4">
        <w:rPr>
          <w:rFonts w:eastAsiaTheme="minorHAnsi" w:cs="Arial"/>
          <w:sz w:val="21"/>
          <w:szCs w:val="21"/>
          <w:lang w:val="en-US"/>
        </w:rPr>
        <w:t>Pragya</w:t>
      </w:r>
      <w:proofErr w:type="spellEnd"/>
      <w:r w:rsidRPr="002C22D4">
        <w:rPr>
          <w:rFonts w:eastAsiaTheme="minorHAnsi" w:cs="Arial"/>
          <w:sz w:val="21"/>
          <w:szCs w:val="21"/>
          <w:lang w:val="en-US"/>
        </w:rPr>
        <w:t xml:space="preserve">, </w:t>
      </w:r>
      <w:r w:rsidR="003E3FE4" w:rsidRPr="002C22D4">
        <w:rPr>
          <w:rFonts w:eastAsiaTheme="minorHAnsi" w:cs="Arial"/>
          <w:sz w:val="21"/>
          <w:szCs w:val="21"/>
          <w:lang w:val="en-US"/>
        </w:rPr>
        <w:t xml:space="preserve">Gujarat International Finance Tec-City, </w:t>
      </w:r>
    </w:p>
    <w:p w14:paraId="2EDB8416" w14:textId="25D19853" w:rsidR="003E3FE4" w:rsidRPr="002C22D4" w:rsidRDefault="003E3FE4" w:rsidP="003E3FE4">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 xml:space="preserve">Gandhinagar, Gujarat </w:t>
      </w:r>
      <w:r w:rsidR="00BA4937" w:rsidRPr="002C22D4">
        <w:rPr>
          <w:rFonts w:eastAsiaTheme="minorHAnsi" w:cs="Arial"/>
          <w:sz w:val="21"/>
          <w:szCs w:val="21"/>
          <w:lang w:val="en-US"/>
        </w:rPr>
        <w:t xml:space="preserve">- </w:t>
      </w:r>
      <w:r w:rsidRPr="002C22D4">
        <w:rPr>
          <w:rFonts w:eastAsiaTheme="minorHAnsi" w:cs="Arial"/>
          <w:sz w:val="21"/>
          <w:szCs w:val="21"/>
          <w:lang w:val="en-US"/>
        </w:rPr>
        <w:t>382355</w:t>
      </w:r>
    </w:p>
    <w:p w14:paraId="36670886" w14:textId="77777777" w:rsidR="003E3FE4" w:rsidRPr="002C22D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
          <w:szCs w:val="2"/>
        </w:rPr>
      </w:pPr>
    </w:p>
    <w:p w14:paraId="29BECFED" w14:textId="77777777" w:rsidR="003E3FE4" w:rsidRPr="002C22D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Dear Sir,</w:t>
      </w:r>
    </w:p>
    <w:p w14:paraId="183B895F" w14:textId="51CF767D" w:rsidR="003E3FE4" w:rsidRPr="002C22D4" w:rsidRDefault="00B1113C" w:rsidP="003E3FE4">
      <w:pPr>
        <w:tabs>
          <w:tab w:val="left" w:pos="240"/>
          <w:tab w:val="left" w:pos="360"/>
          <w:tab w:val="left" w:pos="480"/>
          <w:tab w:val="left" w:pos="600"/>
          <w:tab w:val="left" w:pos="720"/>
          <w:tab w:val="left" w:pos="840"/>
        </w:tabs>
        <w:adjustRightInd w:val="0"/>
        <w:spacing w:line="276" w:lineRule="auto"/>
        <w:ind w:right="288"/>
        <w:jc w:val="both"/>
        <w:rPr>
          <w:rFonts w:ascii="Arial" w:hAnsi="Arial" w:cs="Arial"/>
          <w:b/>
          <w:bCs/>
          <w:iCs/>
          <w:sz w:val="21"/>
          <w:szCs w:val="21"/>
        </w:rPr>
      </w:pPr>
      <w:r w:rsidRPr="002C22D4">
        <w:rPr>
          <w:rFonts w:ascii="Arial" w:hAnsi="Arial" w:cs="Arial"/>
          <w:b/>
          <w:bCs/>
          <w:iCs/>
          <w:sz w:val="21"/>
          <w:szCs w:val="21"/>
        </w:rPr>
        <w:t xml:space="preserve">Application for </w:t>
      </w:r>
      <w:r w:rsidR="003E3FE4" w:rsidRPr="002C22D4">
        <w:rPr>
          <w:rFonts w:ascii="Arial" w:hAnsi="Arial" w:cs="Arial"/>
          <w:b/>
          <w:bCs/>
          <w:iCs/>
          <w:sz w:val="21"/>
          <w:szCs w:val="21"/>
        </w:rPr>
        <w:t xml:space="preserve">Certificate of Registration to commence the business of a Finance Company /Unit </w:t>
      </w:r>
      <w:r w:rsidR="003E3FE4" w:rsidRPr="002C22D4">
        <w:rPr>
          <w:rFonts w:ascii="Arial" w:hAnsi="Arial" w:cs="Arial"/>
          <w:bCs/>
          <w:iCs/>
          <w:color w:val="808080" w:themeColor="background1" w:themeShade="80"/>
          <w:sz w:val="21"/>
          <w:szCs w:val="21"/>
        </w:rPr>
        <w:t>(Strike whichever is not applicable)</w:t>
      </w:r>
    </w:p>
    <w:p w14:paraId="3F11C5EC" w14:textId="28ACECDC" w:rsidR="003E3FE4" w:rsidRPr="002C22D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 xml:space="preserve">We make this application in terms of Regulation 3(4) of the International Financial Services Centres Authority (Finance Company) Regulations, 2021, dated March 25, 2021, for issue of a </w:t>
      </w:r>
      <w:r w:rsidR="003635EE" w:rsidRPr="002C22D4">
        <w:rPr>
          <w:rFonts w:ascii="Arial" w:hAnsi="Arial" w:cs="Arial"/>
          <w:iCs/>
          <w:sz w:val="21"/>
          <w:szCs w:val="21"/>
        </w:rPr>
        <w:t xml:space="preserve">Certificate of </w:t>
      </w:r>
      <w:r w:rsidR="003D20A8" w:rsidRPr="002C22D4">
        <w:rPr>
          <w:rFonts w:ascii="Arial" w:hAnsi="Arial" w:cs="Arial"/>
          <w:iCs/>
          <w:sz w:val="21"/>
          <w:szCs w:val="21"/>
        </w:rPr>
        <w:t>Registration (</w:t>
      </w:r>
      <w:r w:rsidRPr="002C22D4">
        <w:rPr>
          <w:rFonts w:ascii="Arial" w:hAnsi="Arial" w:cs="Arial"/>
          <w:iCs/>
          <w:sz w:val="21"/>
          <w:szCs w:val="21"/>
        </w:rPr>
        <w:t>CoR</w:t>
      </w:r>
      <w:r w:rsidR="003635EE" w:rsidRPr="002C22D4">
        <w:rPr>
          <w:rFonts w:ascii="Arial" w:hAnsi="Arial" w:cs="Arial"/>
          <w:iCs/>
          <w:sz w:val="21"/>
          <w:szCs w:val="21"/>
        </w:rPr>
        <w:t>)</w:t>
      </w:r>
      <w:r w:rsidR="003635EE" w:rsidRPr="002C22D4">
        <w:rPr>
          <w:rFonts w:ascii="Arial" w:hAnsi="Arial" w:cs="Arial"/>
          <w:sz w:val="21"/>
          <w:szCs w:val="21"/>
        </w:rPr>
        <w:t>. The</w:t>
      </w:r>
      <w:r w:rsidRPr="002C22D4">
        <w:rPr>
          <w:rFonts w:ascii="Arial" w:hAnsi="Arial" w:cs="Arial"/>
          <w:sz w:val="21"/>
          <w:szCs w:val="21"/>
        </w:rPr>
        <w:t xml:space="preserve"> required documents/ information as per the instructions are furnished.</w:t>
      </w:r>
    </w:p>
    <w:p w14:paraId="27E2C25B" w14:textId="18F445BB" w:rsidR="003E3FE4" w:rsidRPr="002C22D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 xml:space="preserve">2. </w:t>
      </w:r>
      <w:r w:rsidR="00B1113C" w:rsidRPr="002C22D4">
        <w:rPr>
          <w:rFonts w:ascii="Arial" w:hAnsi="Arial" w:cs="Arial"/>
          <w:sz w:val="21"/>
          <w:szCs w:val="21"/>
        </w:rPr>
        <w:t>W</w:t>
      </w:r>
      <w:r w:rsidRPr="002C22D4">
        <w:rPr>
          <w:rFonts w:ascii="Arial" w:hAnsi="Arial" w:cs="Arial"/>
          <w:sz w:val="21"/>
          <w:szCs w:val="21"/>
        </w:rPr>
        <w:t>e hereby request yo</w:t>
      </w:r>
      <w:r w:rsidR="003635EE" w:rsidRPr="002C22D4">
        <w:rPr>
          <w:rFonts w:ascii="Arial" w:hAnsi="Arial" w:cs="Arial"/>
          <w:sz w:val="21"/>
          <w:szCs w:val="21"/>
        </w:rPr>
        <w:t xml:space="preserve">u to kindly issue the necessary </w:t>
      </w:r>
      <w:r w:rsidRPr="002C22D4">
        <w:rPr>
          <w:rFonts w:ascii="Arial" w:hAnsi="Arial" w:cs="Arial"/>
          <w:iCs/>
          <w:sz w:val="21"/>
          <w:szCs w:val="21"/>
        </w:rPr>
        <w:t>CoR</w:t>
      </w:r>
      <w:r w:rsidR="003635EE" w:rsidRPr="002C22D4">
        <w:rPr>
          <w:rFonts w:ascii="Arial" w:hAnsi="Arial" w:cs="Arial"/>
          <w:b/>
          <w:bCs/>
          <w:iCs/>
          <w:sz w:val="21"/>
          <w:szCs w:val="21"/>
        </w:rPr>
        <w:t xml:space="preserve"> </w:t>
      </w:r>
      <w:r w:rsidRPr="002C22D4">
        <w:rPr>
          <w:rFonts w:ascii="Arial" w:hAnsi="Arial" w:cs="Arial"/>
          <w:sz w:val="21"/>
          <w:szCs w:val="21"/>
        </w:rPr>
        <w:t>to enable our company/unit</w:t>
      </w:r>
      <w:r w:rsidR="00B1113C" w:rsidRPr="002C22D4">
        <w:rPr>
          <w:rFonts w:ascii="Arial" w:hAnsi="Arial" w:cs="Arial"/>
          <w:sz w:val="21"/>
          <w:szCs w:val="21"/>
        </w:rPr>
        <w:t xml:space="preserve"> to commence </w:t>
      </w:r>
      <w:r w:rsidRPr="002C22D4">
        <w:rPr>
          <w:rFonts w:ascii="Arial" w:hAnsi="Arial" w:cs="Arial"/>
          <w:sz w:val="21"/>
          <w:szCs w:val="21"/>
        </w:rPr>
        <w:t>the business of an FC/FU limited to the list of activities proposed by us in the application form</w:t>
      </w:r>
      <w:r w:rsidRPr="002C22D4">
        <w:rPr>
          <w:rFonts w:ascii="Arial" w:hAnsi="Arial" w:cs="Arial"/>
          <w:bCs/>
          <w:sz w:val="21"/>
          <w:szCs w:val="21"/>
        </w:rPr>
        <w:t>.</w:t>
      </w:r>
    </w:p>
    <w:p w14:paraId="4146EBCF" w14:textId="77777777" w:rsidR="003E3FE4" w:rsidRPr="002C22D4"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r w:rsidRPr="002C22D4">
        <w:rPr>
          <w:rFonts w:ascii="Arial" w:hAnsi="Arial" w:cs="Arial"/>
          <w:sz w:val="21"/>
          <w:szCs w:val="21"/>
        </w:rPr>
        <w:t>3. We solemnly declare that to the best of our knowledge and belief, the information furnished in this application and the annex hereto and statements enclosed are correct, complete and true. We are aware that if any of the information furnished herein is found to be incorrect/ incomplete/ untrue, the application for grant of CoR is liable to be rejected and the CoR if granted, is liable to be cancelled.</w:t>
      </w:r>
    </w:p>
    <w:p w14:paraId="58D13A5E" w14:textId="77777777" w:rsidR="003E3FE4" w:rsidRPr="002C22D4"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
          <w:szCs w:val="2"/>
        </w:rPr>
      </w:pPr>
    </w:p>
    <w:p w14:paraId="6DB8FDA4" w14:textId="77777777" w:rsidR="003E3FE4" w:rsidRPr="002C22D4"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r w:rsidRPr="002C22D4">
        <w:rPr>
          <w:rFonts w:ascii="Arial" w:hAnsi="Arial" w:cs="Arial"/>
          <w:sz w:val="21"/>
          <w:szCs w:val="21"/>
        </w:rPr>
        <w:t>Yours faithfully,</w:t>
      </w:r>
    </w:p>
    <w:p w14:paraId="6CE76015" w14:textId="77777777" w:rsidR="003E3FE4" w:rsidRPr="002C22D4"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p>
    <w:p w14:paraId="035DE7DD" w14:textId="77777777" w:rsidR="003E3FE4" w:rsidRPr="002C22D4" w:rsidRDefault="003E3FE4" w:rsidP="003E3FE4">
      <w:pPr>
        <w:ind w:right="288"/>
        <w:jc w:val="both"/>
        <w:rPr>
          <w:rFonts w:ascii="Arial" w:hAnsi="Arial" w:cs="Arial"/>
          <w:sz w:val="21"/>
          <w:szCs w:val="21"/>
        </w:rPr>
      </w:pPr>
      <w:r w:rsidRPr="002C22D4">
        <w:rPr>
          <w:rFonts w:ascii="Arial" w:hAnsi="Arial" w:cs="Arial"/>
          <w:sz w:val="21"/>
          <w:szCs w:val="21"/>
        </w:rPr>
        <w:t xml:space="preserve">(Signature of </w:t>
      </w:r>
      <w:r w:rsidR="003635EE" w:rsidRPr="002C22D4">
        <w:rPr>
          <w:rFonts w:ascii="Arial" w:hAnsi="Arial" w:cs="Arial"/>
          <w:sz w:val="21"/>
          <w:szCs w:val="21"/>
        </w:rPr>
        <w:t>Authorized</w:t>
      </w:r>
      <w:r w:rsidRPr="002C22D4">
        <w:rPr>
          <w:rFonts w:ascii="Arial" w:hAnsi="Arial" w:cs="Arial"/>
          <w:sz w:val="21"/>
          <w:szCs w:val="21"/>
        </w:rPr>
        <w:t xml:space="preserve"> Official)</w:t>
      </w:r>
    </w:p>
    <w:p w14:paraId="4494C1DB" w14:textId="4FDA3DE7" w:rsidR="003E3FE4" w:rsidRPr="002C22D4" w:rsidRDefault="003E3FE4" w:rsidP="003E3FE4">
      <w:pPr>
        <w:ind w:right="288"/>
        <w:jc w:val="both"/>
        <w:rPr>
          <w:rFonts w:ascii="Arial" w:hAnsi="Arial" w:cs="Arial"/>
          <w:sz w:val="21"/>
          <w:szCs w:val="21"/>
        </w:rPr>
      </w:pPr>
      <w:r w:rsidRPr="002C22D4">
        <w:rPr>
          <w:rFonts w:ascii="Arial" w:hAnsi="Arial" w:cs="Arial"/>
          <w:sz w:val="21"/>
          <w:szCs w:val="21"/>
        </w:rPr>
        <w:t>Name</w:t>
      </w:r>
      <w:r w:rsidRPr="002C22D4">
        <w:rPr>
          <w:rFonts w:ascii="Arial" w:hAnsi="Arial" w:cs="Arial"/>
          <w:sz w:val="21"/>
          <w:szCs w:val="21"/>
        </w:rPr>
        <w:tab/>
      </w:r>
      <w:r w:rsidRPr="002C22D4">
        <w:rPr>
          <w:rFonts w:ascii="Arial" w:hAnsi="Arial" w:cs="Arial"/>
          <w:sz w:val="21"/>
          <w:szCs w:val="21"/>
        </w:rPr>
        <w:tab/>
        <w:t>:</w:t>
      </w:r>
    </w:p>
    <w:p w14:paraId="0285B3A5" w14:textId="14F90C1C" w:rsidR="001045CA" w:rsidRDefault="001045CA" w:rsidP="003E3FE4">
      <w:pPr>
        <w:ind w:right="288"/>
        <w:jc w:val="both"/>
        <w:rPr>
          <w:rFonts w:ascii="Arial" w:hAnsi="Arial" w:cs="Arial"/>
          <w:sz w:val="21"/>
          <w:szCs w:val="21"/>
        </w:rPr>
      </w:pPr>
    </w:p>
    <w:p w14:paraId="31524279" w14:textId="3BCCED8E" w:rsidR="00FB6EB0" w:rsidRDefault="00FB6EB0" w:rsidP="003E3FE4">
      <w:pPr>
        <w:ind w:right="288"/>
        <w:jc w:val="both"/>
        <w:rPr>
          <w:rFonts w:ascii="Arial" w:hAnsi="Arial" w:cs="Arial"/>
          <w:sz w:val="21"/>
          <w:szCs w:val="21"/>
        </w:rPr>
      </w:pPr>
    </w:p>
    <w:p w14:paraId="3FC23302" w14:textId="77777777" w:rsidR="00FB6EB0" w:rsidRPr="002C22D4" w:rsidRDefault="00FB6EB0" w:rsidP="003E3FE4">
      <w:pPr>
        <w:ind w:right="288"/>
        <w:jc w:val="both"/>
        <w:rPr>
          <w:rFonts w:ascii="Arial" w:hAnsi="Arial" w:cs="Arial"/>
          <w:sz w:val="21"/>
          <w:szCs w:val="21"/>
        </w:rPr>
      </w:pPr>
    </w:p>
    <w:p w14:paraId="19DDCDB8" w14:textId="5319DBD3" w:rsidR="00564716" w:rsidRPr="002C22D4" w:rsidRDefault="00564716" w:rsidP="00564716">
      <w:pPr>
        <w:spacing w:line="276" w:lineRule="auto"/>
        <w:jc w:val="center"/>
        <w:rPr>
          <w:rFonts w:ascii="Arial" w:hAnsi="Arial"/>
          <w:b/>
          <w:u w:val="single"/>
        </w:rPr>
      </w:pPr>
      <w:r w:rsidRPr="002C22D4">
        <w:rPr>
          <w:rFonts w:ascii="Arial" w:hAnsi="Arial"/>
          <w:b/>
          <w:u w:val="single"/>
        </w:rPr>
        <w:lastRenderedPageBreak/>
        <w:t xml:space="preserve">Information to be provided by Finance Companies/Finance Units desirous of establishing presence in GIFT SEZ IFSC </w:t>
      </w:r>
    </w:p>
    <w:p w14:paraId="6D29D98B" w14:textId="77777777" w:rsidR="00564716" w:rsidRPr="002C22D4" w:rsidRDefault="00564716" w:rsidP="00564716">
      <w:pPr>
        <w:spacing w:line="276" w:lineRule="auto"/>
        <w:jc w:val="center"/>
        <w:rPr>
          <w:rFonts w:ascii="Arial" w:hAnsi="Arial"/>
          <w:b/>
        </w:rPr>
      </w:pPr>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737"/>
        <w:gridCol w:w="2353"/>
        <w:gridCol w:w="2308"/>
      </w:tblGrid>
      <w:tr w:rsidR="00564716" w:rsidRPr="002C22D4" w14:paraId="5B570EEF" w14:textId="77777777" w:rsidTr="00CA3A6D">
        <w:trPr>
          <w:trHeight w:val="388"/>
          <w:jc w:val="center"/>
        </w:trPr>
        <w:tc>
          <w:tcPr>
            <w:tcW w:w="779" w:type="dxa"/>
            <w:shd w:val="clear" w:color="000000" w:fill="FFFF00"/>
            <w:vAlign w:val="center"/>
            <w:hideMark/>
          </w:tcPr>
          <w:p w14:paraId="798B9132" w14:textId="77777777" w:rsidR="00564716" w:rsidRPr="002C22D4" w:rsidRDefault="003635EE" w:rsidP="00CD0EF0">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lang w:val="en-GB"/>
              </w:rPr>
              <w:t>Sr</w:t>
            </w:r>
            <w:r w:rsidR="00564716" w:rsidRPr="002C22D4">
              <w:rPr>
                <w:rFonts w:ascii="Arial" w:eastAsia="Times New Roman" w:hAnsi="Arial" w:cs="Arial"/>
                <w:b/>
                <w:bCs/>
                <w:color w:val="000000"/>
                <w:lang w:val="en-GB"/>
              </w:rPr>
              <w:t>.</w:t>
            </w:r>
            <w:r w:rsidRPr="002C22D4">
              <w:rPr>
                <w:rFonts w:ascii="Arial" w:eastAsia="Times New Roman" w:hAnsi="Arial" w:cs="Arial"/>
                <w:b/>
                <w:bCs/>
                <w:color w:val="000000"/>
                <w:lang w:val="en-GB"/>
              </w:rPr>
              <w:t xml:space="preserve"> </w:t>
            </w:r>
            <w:r w:rsidR="00564716" w:rsidRPr="002C22D4">
              <w:rPr>
                <w:rFonts w:ascii="Arial" w:eastAsia="Times New Roman" w:hAnsi="Arial" w:cs="Arial"/>
                <w:b/>
                <w:bCs/>
                <w:color w:val="000000"/>
                <w:lang w:val="en-GB"/>
              </w:rPr>
              <w:t>No</w:t>
            </w:r>
          </w:p>
        </w:tc>
        <w:tc>
          <w:tcPr>
            <w:tcW w:w="5737" w:type="dxa"/>
            <w:shd w:val="clear" w:color="000000" w:fill="FFFF00"/>
            <w:vAlign w:val="center"/>
            <w:hideMark/>
          </w:tcPr>
          <w:p w14:paraId="7A4E13FC" w14:textId="77777777" w:rsidR="00564716" w:rsidRPr="002C22D4" w:rsidRDefault="00F94C76" w:rsidP="008912F7">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lang w:val="en-GB"/>
              </w:rPr>
              <w:t>Particulars</w:t>
            </w:r>
            <w:r w:rsidR="005373F6" w:rsidRPr="002C22D4">
              <w:rPr>
                <w:rFonts w:ascii="Arial" w:eastAsia="Times New Roman" w:hAnsi="Arial" w:cs="Arial"/>
                <w:b/>
                <w:bCs/>
                <w:color w:val="000000"/>
                <w:lang w:val="en-GB"/>
              </w:rPr>
              <w:t xml:space="preserve"> </w:t>
            </w:r>
          </w:p>
        </w:tc>
        <w:tc>
          <w:tcPr>
            <w:tcW w:w="2353" w:type="dxa"/>
            <w:shd w:val="clear" w:color="000000" w:fill="FFFF00"/>
            <w:vAlign w:val="center"/>
            <w:hideMark/>
          </w:tcPr>
          <w:p w14:paraId="2061AF3F" w14:textId="77777777" w:rsidR="00564716" w:rsidRPr="002C22D4" w:rsidRDefault="00564716" w:rsidP="008912F7">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lang w:val="en-GB"/>
              </w:rPr>
              <w:t>Comments by the Applicant</w:t>
            </w:r>
          </w:p>
        </w:tc>
        <w:tc>
          <w:tcPr>
            <w:tcW w:w="2308" w:type="dxa"/>
            <w:shd w:val="clear" w:color="000000" w:fill="FFFF00"/>
            <w:vAlign w:val="center"/>
            <w:hideMark/>
          </w:tcPr>
          <w:p w14:paraId="5E8CD1BC" w14:textId="77777777" w:rsidR="00564716" w:rsidRPr="002C22D4" w:rsidRDefault="00564716" w:rsidP="008912F7">
            <w:pPr>
              <w:spacing w:after="0" w:line="240" w:lineRule="auto"/>
              <w:rPr>
                <w:rFonts w:ascii="Arial" w:eastAsia="Times New Roman" w:hAnsi="Arial" w:cs="Arial"/>
                <w:b/>
                <w:bCs/>
                <w:color w:val="000000"/>
              </w:rPr>
            </w:pPr>
            <w:r w:rsidRPr="002C22D4">
              <w:rPr>
                <w:rFonts w:ascii="Arial" w:eastAsia="Times New Roman" w:hAnsi="Arial" w:cs="Arial"/>
                <w:b/>
                <w:bCs/>
                <w:color w:val="000000"/>
                <w:lang w:val="en-GB"/>
              </w:rPr>
              <w:t xml:space="preserve">Remarks by IFSCA </w:t>
            </w:r>
          </w:p>
        </w:tc>
      </w:tr>
      <w:tr w:rsidR="00CA3A6D" w:rsidRPr="002C22D4" w14:paraId="5865B6B2" w14:textId="77777777" w:rsidTr="00CA3A6D">
        <w:trPr>
          <w:trHeight w:val="264"/>
          <w:jc w:val="center"/>
        </w:trPr>
        <w:tc>
          <w:tcPr>
            <w:tcW w:w="779" w:type="dxa"/>
            <w:shd w:val="clear" w:color="000000" w:fill="BDD7EE"/>
            <w:noWrap/>
            <w:vAlign w:val="bottom"/>
            <w:hideMark/>
          </w:tcPr>
          <w:p w14:paraId="35E4C768" w14:textId="77777777" w:rsidR="00CA3A6D" w:rsidRPr="002C22D4" w:rsidRDefault="00CA3A6D" w:rsidP="00CD0EF0">
            <w:pPr>
              <w:spacing w:after="0" w:line="240" w:lineRule="auto"/>
              <w:jc w:val="center"/>
              <w:rPr>
                <w:rFonts w:ascii="Arial" w:eastAsia="Times New Roman" w:hAnsi="Arial" w:cs="Arial"/>
                <w:b/>
                <w:color w:val="000000"/>
              </w:rPr>
            </w:pPr>
            <w:r w:rsidRPr="002C22D4">
              <w:rPr>
                <w:rFonts w:ascii="Arial" w:eastAsia="Times New Roman" w:hAnsi="Arial" w:cs="Arial"/>
                <w:b/>
                <w:color w:val="000000"/>
              </w:rPr>
              <w:t>A)</w:t>
            </w:r>
          </w:p>
        </w:tc>
        <w:tc>
          <w:tcPr>
            <w:tcW w:w="10398" w:type="dxa"/>
            <w:gridSpan w:val="3"/>
            <w:shd w:val="clear" w:color="000000" w:fill="BDD7EE"/>
            <w:noWrap/>
            <w:vAlign w:val="bottom"/>
            <w:hideMark/>
          </w:tcPr>
          <w:p w14:paraId="071C012C" w14:textId="3EE89404" w:rsidR="00CA3A6D" w:rsidRPr="002C22D4" w:rsidRDefault="00CA3A6D" w:rsidP="00CA3A6D">
            <w:pPr>
              <w:spacing w:after="0" w:line="240" w:lineRule="auto"/>
              <w:rPr>
                <w:rFonts w:ascii="Arial" w:eastAsia="Times New Roman" w:hAnsi="Arial" w:cs="Arial"/>
                <w:color w:val="000000"/>
              </w:rPr>
            </w:pPr>
            <w:r w:rsidRPr="002C22D4">
              <w:rPr>
                <w:rFonts w:ascii="Arial" w:eastAsia="Times New Roman" w:hAnsi="Arial" w:cs="Arial"/>
                <w:b/>
                <w:bCs/>
                <w:color w:val="000000"/>
              </w:rPr>
              <w:t xml:space="preserve">Purpose </w:t>
            </w:r>
            <w:r w:rsidRPr="002C22D4">
              <w:rPr>
                <w:rFonts w:ascii="Arial" w:eastAsia="Times New Roman" w:hAnsi="Arial" w:cs="Arial"/>
                <w:color w:val="000000"/>
              </w:rPr>
              <w:t> </w:t>
            </w:r>
          </w:p>
        </w:tc>
      </w:tr>
      <w:tr w:rsidR="00FD421C" w:rsidRPr="002C22D4" w14:paraId="4FE5C079" w14:textId="77777777" w:rsidTr="00CA3A6D">
        <w:trPr>
          <w:trHeight w:val="1229"/>
          <w:jc w:val="center"/>
        </w:trPr>
        <w:tc>
          <w:tcPr>
            <w:tcW w:w="779" w:type="dxa"/>
            <w:shd w:val="clear" w:color="auto" w:fill="auto"/>
            <w:noWrap/>
            <w:vAlign w:val="center"/>
            <w:hideMark/>
          </w:tcPr>
          <w:p w14:paraId="511EAFF7" w14:textId="77777777" w:rsidR="00FD421C" w:rsidRPr="002C22D4" w:rsidRDefault="00FD421C"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p>
        </w:tc>
        <w:tc>
          <w:tcPr>
            <w:tcW w:w="5737" w:type="dxa"/>
            <w:shd w:val="clear" w:color="auto" w:fill="FFFFFF" w:themeFill="background1"/>
            <w:vAlign w:val="bottom"/>
            <w:hideMark/>
          </w:tcPr>
          <w:p w14:paraId="215186C0"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xml:space="preserve">Application for registration in IFSC (tick the relevant box) </w:t>
            </w:r>
          </w:p>
          <w:p w14:paraId="4FAB3C6E" w14:textId="77777777" w:rsidR="002455D5" w:rsidRPr="002C22D4" w:rsidRDefault="002455D5" w:rsidP="00FD421C">
            <w:pPr>
              <w:spacing w:after="0" w:line="240" w:lineRule="auto"/>
              <w:rPr>
                <w:rFonts w:ascii="Arial" w:eastAsia="Times New Roman" w:hAnsi="Arial" w:cs="Arial"/>
                <w:color w:val="000000"/>
              </w:rPr>
            </w:pPr>
          </w:p>
          <w:p w14:paraId="773A2924" w14:textId="77777777" w:rsidR="00FD421C" w:rsidRPr="002C22D4" w:rsidRDefault="006A03C4" w:rsidP="002455D5">
            <w:pPr>
              <w:autoSpaceDE w:val="0"/>
              <w:autoSpaceDN w:val="0"/>
              <w:adjustRightInd w:val="0"/>
              <w:rPr>
                <w:rFonts w:ascii="Arial" w:eastAsia="Times New Roman" w:hAnsi="Arial" w:cs="Arial"/>
                <w:color w:val="000000"/>
              </w:rPr>
            </w:pPr>
            <w:r>
              <w:rPr>
                <w:rFonts w:ascii="Arial" w:hAnsi="Arial" w:cs="Arial"/>
                <w:noProof/>
                <w:sz w:val="20"/>
                <w:szCs w:val="20"/>
              </w:rPr>
              <w:pict w14:anchorId="08E40CDE">
                <v:rect id="_x0000_s1054" style="position:absolute;margin-left:233.2pt;margin-top:1pt;width:8.5pt;height:9.5pt;z-index:251667456"/>
              </w:pict>
            </w:r>
            <w:r w:rsidR="002455D5" w:rsidRPr="002C22D4">
              <w:rPr>
                <w:rFonts w:ascii="Arial" w:eastAsia="Times New Roman" w:hAnsi="Arial" w:cs="Arial"/>
                <w:noProof/>
                <w:color w:val="000000"/>
              </w:rPr>
              <mc:AlternateContent>
                <mc:Choice Requires="wps">
                  <w:drawing>
                    <wp:anchor distT="0" distB="0" distL="114300" distR="114300" simplePos="0" relativeHeight="251696128" behindDoc="0" locked="0" layoutInCell="1" allowOverlap="1" wp14:anchorId="793807E6" wp14:editId="7593F44B">
                      <wp:simplePos x="0" y="0"/>
                      <wp:positionH relativeFrom="column">
                        <wp:posOffset>1270000</wp:posOffset>
                      </wp:positionH>
                      <wp:positionV relativeFrom="paragraph">
                        <wp:posOffset>26670</wp:posOffset>
                      </wp:positionV>
                      <wp:extent cx="107950" cy="120650"/>
                      <wp:effectExtent l="12700" t="8255" r="1270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0236AF" id="Rectangle 17" o:spid="_x0000_s1026" style="position:absolute;margin-left:100pt;margin-top:2.1pt;width:8.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"/>
                  </w:pict>
                </mc:Fallback>
              </mc:AlternateContent>
            </w:r>
            <w:r w:rsidR="002455D5" w:rsidRPr="002C22D4">
              <w:rPr>
                <w:rFonts w:ascii="Arial" w:hAnsi="Arial" w:cs="Arial"/>
                <w:sz w:val="20"/>
                <w:szCs w:val="20"/>
              </w:rPr>
              <w:t>a) Finance Company                        b) Finance Unit</w:t>
            </w:r>
          </w:p>
        </w:tc>
        <w:tc>
          <w:tcPr>
            <w:tcW w:w="2353" w:type="dxa"/>
            <w:shd w:val="clear" w:color="auto" w:fill="auto"/>
            <w:noWrap/>
            <w:hideMark/>
          </w:tcPr>
          <w:p w14:paraId="0D493A79" w14:textId="77777777" w:rsidR="00FD421C" w:rsidRPr="002C22D4" w:rsidRDefault="00FD421C" w:rsidP="00FD421C">
            <w:pPr>
              <w:autoSpaceDE w:val="0"/>
              <w:autoSpaceDN w:val="0"/>
              <w:adjustRightInd w:val="0"/>
              <w:ind w:right="-330"/>
              <w:jc w:val="both"/>
              <w:rPr>
                <w:rFonts w:ascii="Arial" w:hAnsi="Arial" w:cs="Arial"/>
                <w:sz w:val="20"/>
                <w:szCs w:val="20"/>
              </w:rPr>
            </w:pPr>
            <w:r w:rsidRPr="002C22D4">
              <w:rPr>
                <w:rFonts w:ascii="Arial" w:eastAsia="Times New Roman" w:hAnsi="Arial" w:cs="Arial"/>
                <w:noProof/>
                <w:color w:val="000000"/>
              </w:rPr>
              <mc:AlternateContent>
                <mc:Choice Requires="wps">
                  <w:drawing>
                    <wp:anchor distT="0" distB="0" distL="114300" distR="114300" simplePos="0" relativeHeight="251679744" behindDoc="0" locked="0" layoutInCell="1" allowOverlap="1" wp14:anchorId="480FD742" wp14:editId="22C1DC1D">
                      <wp:simplePos x="0" y="0"/>
                      <wp:positionH relativeFrom="column">
                        <wp:posOffset>6006465</wp:posOffset>
                      </wp:positionH>
                      <wp:positionV relativeFrom="paragraph">
                        <wp:posOffset>3041650</wp:posOffset>
                      </wp:positionV>
                      <wp:extent cx="107950" cy="120650"/>
                      <wp:effectExtent l="5715" t="12700" r="1016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289E4F" id="Rectangle 16" o:spid="_x0000_s1026" style="position:absolute;margin-left:472.95pt;margin-top:239.5pt;width:8.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"/>
                  </w:pict>
                </mc:Fallback>
              </mc:AlternateContent>
            </w:r>
            <w:r w:rsidRPr="002C22D4">
              <w:rPr>
                <w:rFonts w:ascii="Arial" w:hAnsi="Arial" w:cs="Arial"/>
                <w:sz w:val="20"/>
                <w:szCs w:val="20"/>
              </w:rPr>
              <w:t xml:space="preserve"> </w:t>
            </w:r>
          </w:p>
        </w:tc>
        <w:tc>
          <w:tcPr>
            <w:tcW w:w="2308" w:type="dxa"/>
            <w:shd w:val="clear" w:color="auto" w:fill="auto"/>
            <w:noWrap/>
            <w:vAlign w:val="bottom"/>
            <w:hideMark/>
          </w:tcPr>
          <w:p w14:paraId="4D54F91E"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D421C" w:rsidRPr="002C22D4" w14:paraId="0DD16958" w14:textId="77777777" w:rsidTr="00CA3A6D">
        <w:trPr>
          <w:trHeight w:val="264"/>
          <w:jc w:val="center"/>
        </w:trPr>
        <w:tc>
          <w:tcPr>
            <w:tcW w:w="779" w:type="dxa"/>
            <w:shd w:val="clear" w:color="auto" w:fill="auto"/>
            <w:noWrap/>
            <w:vAlign w:val="center"/>
            <w:hideMark/>
          </w:tcPr>
          <w:p w14:paraId="3C15D439" w14:textId="77777777" w:rsidR="00FD421C" w:rsidRPr="002C22D4" w:rsidRDefault="002455D5" w:rsidP="002455D5">
            <w:pPr>
              <w:spacing w:after="0" w:line="240" w:lineRule="auto"/>
              <w:rPr>
                <w:rFonts w:ascii="Arial" w:eastAsia="Times New Roman" w:hAnsi="Arial" w:cs="Arial"/>
                <w:color w:val="000000"/>
              </w:rPr>
            </w:pPr>
            <w:r w:rsidRPr="002C22D4">
              <w:rPr>
                <w:rFonts w:ascii="Arial" w:eastAsia="Times New Roman" w:hAnsi="Arial" w:cs="Arial"/>
                <w:color w:val="000000"/>
              </w:rPr>
              <w:t xml:space="preserve">   </w:t>
            </w:r>
            <w:r w:rsidR="00FD421C" w:rsidRPr="002C22D4">
              <w:rPr>
                <w:rFonts w:ascii="Arial" w:eastAsia="Times New Roman" w:hAnsi="Arial" w:cs="Arial"/>
                <w:color w:val="000000"/>
              </w:rPr>
              <w:t>2)</w:t>
            </w:r>
          </w:p>
        </w:tc>
        <w:tc>
          <w:tcPr>
            <w:tcW w:w="10398" w:type="dxa"/>
            <w:gridSpan w:val="3"/>
            <w:shd w:val="clear" w:color="auto" w:fill="FFFFFF" w:themeFill="background1"/>
            <w:noWrap/>
            <w:vAlign w:val="bottom"/>
            <w:hideMark/>
          </w:tcPr>
          <w:p w14:paraId="2C7B689F" w14:textId="776F6EFA"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Proposed activity</w:t>
            </w:r>
            <w:r w:rsidR="00641635" w:rsidRPr="002C22D4">
              <w:rPr>
                <w:rFonts w:ascii="Arial" w:eastAsia="Times New Roman" w:hAnsi="Arial" w:cs="Arial"/>
                <w:color w:val="000000"/>
              </w:rPr>
              <w:t>:</w:t>
            </w:r>
            <w:r w:rsidRPr="002C22D4">
              <w:rPr>
                <w:rFonts w:ascii="Arial" w:eastAsia="Times New Roman" w:hAnsi="Arial" w:cs="Arial"/>
                <w:color w:val="000000"/>
              </w:rPr>
              <w:t xml:space="preserve"> </w:t>
            </w:r>
          </w:p>
          <w:p w14:paraId="15697468" w14:textId="77777777" w:rsidR="00FD421C" w:rsidRPr="002C22D4" w:rsidRDefault="00FD421C" w:rsidP="00FD421C">
            <w:pPr>
              <w:spacing w:after="0" w:line="240" w:lineRule="auto"/>
              <w:rPr>
                <w:rFonts w:ascii="Arial" w:hAnsi="Arial" w:cs="Arial"/>
                <w:color w:val="A6A6A6"/>
                <w:sz w:val="20"/>
                <w:szCs w:val="20"/>
              </w:rPr>
            </w:pPr>
            <w:r w:rsidRPr="002C22D4">
              <w:rPr>
                <w:rFonts w:ascii="Arial" w:hAnsi="Arial" w:cs="Arial"/>
                <w:color w:val="A6A6A6"/>
                <w:sz w:val="20"/>
                <w:szCs w:val="20"/>
              </w:rPr>
              <w:t>Tick</w:t>
            </w:r>
            <w:r w:rsidRPr="002C22D4">
              <w:rPr>
                <w:rFonts w:ascii="Arial" w:hAnsi="Arial" w:cs="Arial"/>
                <w:sz w:val="20"/>
                <w:szCs w:val="20"/>
              </w:rPr>
              <w:t xml:space="preserve"> </w:t>
            </w:r>
            <w:r w:rsidRPr="002C22D4">
              <w:rPr>
                <w:rFonts w:ascii="Arial" w:hAnsi="Arial" w:cs="Arial"/>
                <w:color w:val="A6A6A6"/>
                <w:sz w:val="20"/>
                <w:szCs w:val="20"/>
              </w:rPr>
              <w:t>the relevant activity and mention the name of the activity in the space provided.</w:t>
            </w:r>
            <w:r w:rsidRPr="002C22D4">
              <w:rPr>
                <w:rFonts w:ascii="Arial" w:eastAsia="Times New Roman" w:hAnsi="Arial" w:cs="Arial"/>
                <w:noProof/>
                <w:color w:val="000000"/>
              </w:rPr>
              <w:t xml:space="preserve"> </w:t>
            </w:r>
          </w:p>
          <w:p w14:paraId="09A368B1" w14:textId="01499A32" w:rsidR="00FD421C" w:rsidRPr="002C22D4" w:rsidRDefault="000B6E46" w:rsidP="00FD421C">
            <w:pPr>
              <w:spacing w:after="0" w:line="240" w:lineRule="auto"/>
              <w:rPr>
                <w:rFonts w:ascii="Arial" w:hAnsi="Arial" w:cs="Arial"/>
                <w:color w:val="A6A6A6"/>
                <w:sz w:val="20"/>
                <w:szCs w:val="20"/>
              </w:rPr>
            </w:pPr>
            <w:r w:rsidRPr="002C22D4">
              <w:rPr>
                <w:rFonts w:ascii="Arial" w:eastAsia="Times New Roman" w:hAnsi="Arial" w:cs="Arial"/>
                <w:noProof/>
                <w:color w:val="000000"/>
              </w:rPr>
              <mc:AlternateContent>
                <mc:Choice Requires="wps">
                  <w:drawing>
                    <wp:anchor distT="0" distB="0" distL="114300" distR="114300" simplePos="0" relativeHeight="251687936" behindDoc="0" locked="0" layoutInCell="1" allowOverlap="1" wp14:anchorId="4A1EC6B0" wp14:editId="32B29FEE">
                      <wp:simplePos x="0" y="0"/>
                      <wp:positionH relativeFrom="column">
                        <wp:posOffset>2973705</wp:posOffset>
                      </wp:positionH>
                      <wp:positionV relativeFrom="paragraph">
                        <wp:posOffset>70485</wp:posOffset>
                      </wp:positionV>
                      <wp:extent cx="0" cy="1139825"/>
                      <wp:effectExtent l="0" t="0" r="19050" b="22225"/>
                      <wp:wrapNone/>
                      <wp:docPr id="21" name="Straight Connector 21"/>
                      <wp:cNvGraphicFramePr/>
                      <a:graphic xmlns:a="http://schemas.openxmlformats.org/drawingml/2006/main">
                        <a:graphicData uri="http://schemas.microsoft.com/office/word/2010/wordprocessingShape">
                          <wps:wsp>
                            <wps:cNvCnPr/>
                            <wps:spPr>
                              <a:xfrm flipH="1">
                                <a:off x="0" y="0"/>
                                <a:ext cx="0" cy="1139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66C18" id="Straight Connector 2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5pt,5.55pt" to="234.1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" strokecolor="black [3200]" strokeweight="1pt">
                      <v:stroke joinstyle="miter"/>
                    </v:line>
                  </w:pict>
                </mc:Fallback>
              </mc:AlternateContent>
            </w:r>
            <w:r w:rsidR="005D7BB9" w:rsidRPr="002C22D4">
              <w:rPr>
                <w:rFonts w:ascii="Arial" w:eastAsia="Times New Roman" w:hAnsi="Arial" w:cs="Arial"/>
                <w:noProof/>
                <w:color w:val="000000"/>
              </w:rPr>
              <mc:AlternateContent>
                <mc:Choice Requires="wps">
                  <w:drawing>
                    <wp:anchor distT="0" distB="0" distL="114300" distR="114300" simplePos="0" relativeHeight="251688960" behindDoc="0" locked="0" layoutInCell="1" allowOverlap="1" wp14:anchorId="06BA889C" wp14:editId="01549574">
                      <wp:simplePos x="0" y="0"/>
                      <wp:positionH relativeFrom="column">
                        <wp:posOffset>-59055</wp:posOffset>
                      </wp:positionH>
                      <wp:positionV relativeFrom="paragraph">
                        <wp:posOffset>76200</wp:posOffset>
                      </wp:positionV>
                      <wp:extent cx="6572250" cy="6350"/>
                      <wp:effectExtent l="0" t="0" r="19050" b="31750"/>
                      <wp:wrapNone/>
                      <wp:docPr id="22" name="Straight Connector 22"/>
                      <wp:cNvGraphicFramePr/>
                      <a:graphic xmlns:a="http://schemas.openxmlformats.org/drawingml/2006/main">
                        <a:graphicData uri="http://schemas.microsoft.com/office/word/2010/wordprocessingShape">
                          <wps:wsp>
                            <wps:cNvCnPr/>
                            <wps:spPr>
                              <a:xfrm>
                                <a:off x="0" y="0"/>
                                <a:ext cx="657225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798AB"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pt" to="51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" strokecolor="black [3200]" strokeweight="1pt">
                      <v:stroke joinstyle="miter"/>
                    </v:line>
                  </w:pict>
                </mc:Fallback>
              </mc:AlternateContent>
            </w:r>
          </w:p>
          <w:p w14:paraId="5CF3F689" w14:textId="7FAD340C" w:rsidR="00FD421C" w:rsidRPr="002C22D4" w:rsidRDefault="000B6E46" w:rsidP="00FD421C">
            <w:pPr>
              <w:spacing w:after="0" w:line="240" w:lineRule="auto"/>
              <w:rPr>
                <w:rFonts w:ascii="Arial" w:hAnsi="Arial" w:cs="Arial"/>
                <w:color w:val="A6A6A6"/>
                <w:sz w:val="20"/>
                <w:szCs w:val="20"/>
              </w:rPr>
            </w:pPr>
            <w:r w:rsidRPr="002C22D4">
              <w:rPr>
                <w:rFonts w:ascii="Arial" w:eastAsia="Times New Roman" w:hAnsi="Arial" w:cs="Arial"/>
                <w:noProof/>
                <w:color w:val="000000"/>
              </w:rPr>
              <mc:AlternateContent>
                <mc:Choice Requires="wps">
                  <w:drawing>
                    <wp:anchor distT="0" distB="0" distL="114300" distR="114300" simplePos="0" relativeHeight="251707392" behindDoc="0" locked="0" layoutInCell="1" allowOverlap="1" wp14:anchorId="7BFB04DE" wp14:editId="67F2B0CC">
                      <wp:simplePos x="0" y="0"/>
                      <wp:positionH relativeFrom="column">
                        <wp:posOffset>1222375</wp:posOffset>
                      </wp:positionH>
                      <wp:positionV relativeFrom="paragraph">
                        <wp:posOffset>-635</wp:posOffset>
                      </wp:positionV>
                      <wp:extent cx="107950" cy="120650"/>
                      <wp:effectExtent l="0" t="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9600" id="Rectangle 6" o:spid="_x0000_s1026" style="position:absolute;margin-left:96.25pt;margin-top:-.05pt;width:8.5pt;height: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"/>
                  </w:pict>
                </mc:Fallback>
              </mc:AlternateContent>
            </w:r>
            <w:r w:rsidRPr="002C22D4">
              <w:rPr>
                <w:rFonts w:ascii="Arial" w:eastAsia="Times New Roman" w:hAnsi="Arial" w:cs="Arial"/>
                <w:noProof/>
                <w:color w:val="000000"/>
              </w:rPr>
              <mc:AlternateContent>
                <mc:Choice Requires="wps">
                  <w:drawing>
                    <wp:anchor distT="0" distB="0" distL="114300" distR="114300" simplePos="0" relativeHeight="251682816" behindDoc="0" locked="0" layoutInCell="1" allowOverlap="1" wp14:anchorId="095611CF" wp14:editId="0BA010D8">
                      <wp:simplePos x="0" y="0"/>
                      <wp:positionH relativeFrom="column">
                        <wp:posOffset>4395470</wp:posOffset>
                      </wp:positionH>
                      <wp:positionV relativeFrom="paragraph">
                        <wp:posOffset>1905</wp:posOffset>
                      </wp:positionV>
                      <wp:extent cx="107950" cy="120650"/>
                      <wp:effectExtent l="0" t="0" r="254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24C8" id="Rectangle 19" o:spid="_x0000_s1026" style="position:absolute;margin-left:346.1pt;margin-top:.15pt;width:8.5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"/>
                  </w:pict>
                </mc:Fallback>
              </mc:AlternateContent>
            </w:r>
            <w:r w:rsidR="005D7BB9" w:rsidRPr="002C22D4">
              <w:rPr>
                <w:rFonts w:ascii="Arial" w:eastAsia="Times New Roman" w:hAnsi="Arial" w:cs="Arial"/>
                <w:noProof/>
                <w:color w:val="000000"/>
              </w:rPr>
              <mc:AlternateContent>
                <mc:Choice Requires="wps">
                  <w:drawing>
                    <wp:anchor distT="0" distB="0" distL="114300" distR="114300" simplePos="0" relativeHeight="251691008" behindDoc="0" locked="0" layoutInCell="1" allowOverlap="1" wp14:anchorId="720C2E5F" wp14:editId="729F8CA7">
                      <wp:simplePos x="0" y="0"/>
                      <wp:positionH relativeFrom="column">
                        <wp:posOffset>-65405</wp:posOffset>
                      </wp:positionH>
                      <wp:positionV relativeFrom="paragraph">
                        <wp:posOffset>165100</wp:posOffset>
                      </wp:positionV>
                      <wp:extent cx="6584950" cy="1270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658495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FF83F"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3pt" to="51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" strokecolor="black [3200]" strokeweight="1pt">
                      <v:stroke joinstyle="miter"/>
                    </v:line>
                  </w:pict>
                </mc:Fallback>
              </mc:AlternateContent>
            </w:r>
            <w:r w:rsidR="001135EB" w:rsidRPr="002C22D4">
              <w:rPr>
                <w:rFonts w:ascii="Arial" w:hAnsi="Arial" w:cs="Arial"/>
                <w:sz w:val="20"/>
                <w:szCs w:val="20"/>
              </w:rPr>
              <w:t xml:space="preserve">        </w:t>
            </w:r>
            <w:r w:rsidR="00FD421C" w:rsidRPr="002C22D4">
              <w:rPr>
                <w:rFonts w:ascii="Arial" w:hAnsi="Arial" w:cs="Arial"/>
                <w:sz w:val="20"/>
                <w:szCs w:val="20"/>
              </w:rPr>
              <w:t>a) Core Activit</w:t>
            </w:r>
            <w:r w:rsidR="002455D5" w:rsidRPr="002C22D4">
              <w:rPr>
                <w:rFonts w:ascii="Arial" w:hAnsi="Arial" w:cs="Arial"/>
                <w:sz w:val="20"/>
                <w:szCs w:val="20"/>
              </w:rPr>
              <w:t xml:space="preserve">y                           </w:t>
            </w:r>
            <w:r w:rsidR="00FD421C" w:rsidRPr="002C22D4">
              <w:rPr>
                <w:rFonts w:ascii="Arial" w:hAnsi="Arial" w:cs="Arial"/>
                <w:sz w:val="20"/>
                <w:szCs w:val="20"/>
              </w:rPr>
              <w:t xml:space="preserve">  </w:t>
            </w:r>
            <w:r w:rsidR="001135EB" w:rsidRPr="002C22D4">
              <w:rPr>
                <w:rFonts w:ascii="Arial" w:hAnsi="Arial" w:cs="Arial"/>
                <w:sz w:val="20"/>
                <w:szCs w:val="20"/>
              </w:rPr>
              <w:t xml:space="preserve">   </w:t>
            </w:r>
            <w:r>
              <w:rPr>
                <w:rFonts w:ascii="Arial" w:hAnsi="Arial" w:cs="Arial"/>
                <w:sz w:val="20"/>
                <w:szCs w:val="20"/>
              </w:rPr>
              <w:t xml:space="preserve">                          b</w:t>
            </w:r>
            <w:r w:rsidR="00FD421C" w:rsidRPr="002C22D4">
              <w:rPr>
                <w:rFonts w:ascii="Arial" w:hAnsi="Arial" w:cs="Arial"/>
                <w:sz w:val="20"/>
                <w:szCs w:val="20"/>
              </w:rPr>
              <w:t>) Non-Core Activity</w:t>
            </w:r>
          </w:p>
          <w:p w14:paraId="1645D45E" w14:textId="10DC1F4F" w:rsidR="00FD421C" w:rsidRPr="002C22D4" w:rsidRDefault="00FD421C" w:rsidP="00FD421C">
            <w:pPr>
              <w:spacing w:after="0" w:line="240" w:lineRule="auto"/>
              <w:rPr>
                <w:rFonts w:ascii="Arial" w:hAnsi="Arial" w:cs="Arial"/>
                <w:color w:val="A6A6A6"/>
                <w:sz w:val="20"/>
                <w:szCs w:val="20"/>
              </w:rPr>
            </w:pPr>
          </w:p>
          <w:p w14:paraId="0FF0D186" w14:textId="77777777" w:rsidR="00FD421C" w:rsidRPr="002C22D4" w:rsidRDefault="00FD421C" w:rsidP="00FD421C">
            <w:pPr>
              <w:spacing w:after="0" w:line="240" w:lineRule="auto"/>
              <w:rPr>
                <w:rFonts w:ascii="Arial" w:hAnsi="Arial" w:cs="Arial"/>
                <w:color w:val="A6A6A6"/>
                <w:sz w:val="20"/>
                <w:szCs w:val="20"/>
              </w:rPr>
            </w:pPr>
          </w:p>
          <w:p w14:paraId="24A2BE13" w14:textId="77777777" w:rsidR="00FD421C" w:rsidRPr="002C22D4" w:rsidRDefault="00FD421C" w:rsidP="00FD421C">
            <w:pPr>
              <w:spacing w:after="0" w:line="240" w:lineRule="auto"/>
              <w:rPr>
                <w:rFonts w:ascii="Arial" w:hAnsi="Arial" w:cs="Arial"/>
                <w:color w:val="A6A6A6"/>
                <w:sz w:val="20"/>
                <w:szCs w:val="20"/>
              </w:rPr>
            </w:pPr>
          </w:p>
          <w:p w14:paraId="1262A1D1" w14:textId="77777777" w:rsidR="00FD421C" w:rsidRPr="002C22D4" w:rsidRDefault="00FD421C" w:rsidP="00FD421C">
            <w:pPr>
              <w:spacing w:after="0" w:line="240" w:lineRule="auto"/>
              <w:rPr>
                <w:rFonts w:ascii="Arial" w:eastAsia="Times New Roman" w:hAnsi="Arial" w:cs="Arial"/>
                <w:color w:val="000000"/>
              </w:rPr>
            </w:pPr>
          </w:p>
          <w:p w14:paraId="6CE68A44" w14:textId="77777777" w:rsidR="00FD421C" w:rsidRPr="002C22D4" w:rsidRDefault="00FD421C" w:rsidP="00FD421C">
            <w:pPr>
              <w:spacing w:after="0" w:line="240" w:lineRule="auto"/>
              <w:rPr>
                <w:rFonts w:ascii="Arial" w:eastAsia="Times New Roman" w:hAnsi="Arial" w:cs="Arial"/>
                <w:color w:val="000000"/>
              </w:rPr>
            </w:pPr>
          </w:p>
          <w:p w14:paraId="63534D82"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CA3A6D" w:rsidRPr="002C22D4" w14:paraId="2F6AD8C3" w14:textId="77777777" w:rsidTr="00CA3A6D">
        <w:trPr>
          <w:trHeight w:val="264"/>
          <w:jc w:val="center"/>
        </w:trPr>
        <w:tc>
          <w:tcPr>
            <w:tcW w:w="779" w:type="dxa"/>
            <w:shd w:val="clear" w:color="000000" w:fill="BDD7EE"/>
            <w:noWrap/>
            <w:vAlign w:val="bottom"/>
            <w:hideMark/>
          </w:tcPr>
          <w:p w14:paraId="35C304C6" w14:textId="77777777" w:rsidR="00CA3A6D" w:rsidRPr="002C22D4" w:rsidRDefault="00CA3A6D" w:rsidP="00FD421C">
            <w:pPr>
              <w:spacing w:after="0" w:line="240" w:lineRule="auto"/>
              <w:jc w:val="center"/>
              <w:rPr>
                <w:rFonts w:ascii="Arial" w:eastAsia="Times New Roman" w:hAnsi="Arial" w:cs="Arial"/>
                <w:b/>
                <w:color w:val="000000"/>
              </w:rPr>
            </w:pPr>
            <w:r w:rsidRPr="002C22D4">
              <w:rPr>
                <w:rFonts w:ascii="Arial" w:eastAsia="Times New Roman" w:hAnsi="Arial" w:cs="Arial"/>
                <w:b/>
                <w:color w:val="000000"/>
              </w:rPr>
              <w:t>B)</w:t>
            </w:r>
          </w:p>
        </w:tc>
        <w:tc>
          <w:tcPr>
            <w:tcW w:w="10398" w:type="dxa"/>
            <w:gridSpan w:val="3"/>
            <w:shd w:val="clear" w:color="000000" w:fill="BDD7EE"/>
            <w:noWrap/>
            <w:vAlign w:val="bottom"/>
            <w:hideMark/>
          </w:tcPr>
          <w:p w14:paraId="6DF01BE4" w14:textId="38A24DA7" w:rsidR="00CA3A6D" w:rsidRPr="002C22D4" w:rsidRDefault="00CA3A6D" w:rsidP="00CA3A6D">
            <w:pPr>
              <w:spacing w:after="0" w:line="240" w:lineRule="auto"/>
              <w:rPr>
                <w:rFonts w:ascii="Arial" w:eastAsia="Times New Roman" w:hAnsi="Arial" w:cs="Arial"/>
                <w:color w:val="000000"/>
              </w:rPr>
            </w:pPr>
            <w:r w:rsidRPr="002C22D4">
              <w:rPr>
                <w:rFonts w:ascii="Arial" w:eastAsia="Times New Roman" w:hAnsi="Arial" w:cs="Arial"/>
                <w:b/>
                <w:bCs/>
                <w:color w:val="000000"/>
              </w:rPr>
              <w:t xml:space="preserve">Basic Corporate information </w:t>
            </w:r>
          </w:p>
        </w:tc>
      </w:tr>
      <w:tr w:rsidR="00FD421C" w:rsidRPr="002C22D4" w14:paraId="41BAFB31" w14:textId="77777777" w:rsidTr="00CA3A6D">
        <w:trPr>
          <w:trHeight w:val="264"/>
          <w:jc w:val="center"/>
        </w:trPr>
        <w:tc>
          <w:tcPr>
            <w:tcW w:w="779" w:type="dxa"/>
            <w:shd w:val="clear" w:color="auto" w:fill="auto"/>
            <w:noWrap/>
            <w:vAlign w:val="bottom"/>
            <w:hideMark/>
          </w:tcPr>
          <w:p w14:paraId="310A9013" w14:textId="77777777" w:rsidR="00FD421C" w:rsidRPr="002C22D4" w:rsidRDefault="00FD421C"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p>
        </w:tc>
        <w:tc>
          <w:tcPr>
            <w:tcW w:w="5737" w:type="dxa"/>
            <w:shd w:val="clear" w:color="auto" w:fill="auto"/>
            <w:noWrap/>
            <w:vAlign w:val="bottom"/>
            <w:hideMark/>
          </w:tcPr>
          <w:p w14:paraId="7D45FD91" w14:textId="071D9423" w:rsidR="00FD421C" w:rsidRPr="002C22D4" w:rsidRDefault="00FD421C"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Name of the applican</w:t>
            </w:r>
            <w:r w:rsidR="00B1113C" w:rsidRPr="002C22D4">
              <w:rPr>
                <w:rFonts w:ascii="Arial" w:eastAsia="Times New Roman" w:hAnsi="Arial" w:cs="Arial"/>
                <w:color w:val="000000"/>
              </w:rPr>
              <w:t xml:space="preserve">t entity </w:t>
            </w:r>
            <w:r w:rsidR="00B1113C" w:rsidRPr="002C22D4">
              <w:rPr>
                <w:rFonts w:ascii="Arial" w:eastAsia="Times New Roman" w:hAnsi="Arial" w:cs="Arial"/>
                <w:color w:val="808080" w:themeColor="background1" w:themeShade="80"/>
              </w:rPr>
              <w:t xml:space="preserve">(parent entity in case of Finance Unit) </w:t>
            </w:r>
          </w:p>
        </w:tc>
        <w:tc>
          <w:tcPr>
            <w:tcW w:w="2353" w:type="dxa"/>
            <w:shd w:val="clear" w:color="auto" w:fill="auto"/>
            <w:noWrap/>
            <w:vAlign w:val="bottom"/>
            <w:hideMark/>
          </w:tcPr>
          <w:p w14:paraId="011DAD9F"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6A9A6FAC"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D421C" w:rsidRPr="002C22D4" w14:paraId="1F9C557B" w14:textId="77777777" w:rsidTr="00CA3A6D">
        <w:trPr>
          <w:trHeight w:val="264"/>
          <w:jc w:val="center"/>
        </w:trPr>
        <w:tc>
          <w:tcPr>
            <w:tcW w:w="779" w:type="dxa"/>
            <w:shd w:val="clear" w:color="auto" w:fill="auto"/>
            <w:noWrap/>
            <w:vAlign w:val="bottom"/>
            <w:hideMark/>
          </w:tcPr>
          <w:p w14:paraId="3D4366B6" w14:textId="77777777" w:rsidR="00FD421C" w:rsidRPr="002C22D4" w:rsidRDefault="00FD421C"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2)</w:t>
            </w:r>
          </w:p>
        </w:tc>
        <w:tc>
          <w:tcPr>
            <w:tcW w:w="5737" w:type="dxa"/>
            <w:shd w:val="clear" w:color="auto" w:fill="auto"/>
            <w:noWrap/>
            <w:vAlign w:val="bottom"/>
            <w:hideMark/>
          </w:tcPr>
          <w:p w14:paraId="5DC81AC6" w14:textId="517FAE9A" w:rsidR="00FD421C" w:rsidRPr="002C22D4" w:rsidRDefault="00FD421C"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Place and date of incorporation</w:t>
            </w:r>
            <w:r w:rsidR="007C360F" w:rsidRPr="002C22D4">
              <w:rPr>
                <w:rFonts w:ascii="Arial" w:eastAsia="Times New Roman" w:hAnsi="Arial" w:cs="Arial"/>
                <w:color w:val="000000"/>
              </w:rPr>
              <w:t xml:space="preserve"> of the applicant entity</w:t>
            </w:r>
            <w:r w:rsidR="000D6489" w:rsidRPr="002C22D4">
              <w:rPr>
                <w:rFonts w:ascii="Arial" w:eastAsia="Times New Roman" w:hAnsi="Arial" w:cs="Arial"/>
                <w:color w:val="000000"/>
              </w:rPr>
              <w:t xml:space="preserve">. </w:t>
            </w:r>
          </w:p>
        </w:tc>
        <w:tc>
          <w:tcPr>
            <w:tcW w:w="2353" w:type="dxa"/>
            <w:shd w:val="clear" w:color="auto" w:fill="auto"/>
            <w:noWrap/>
            <w:vAlign w:val="bottom"/>
            <w:hideMark/>
          </w:tcPr>
          <w:p w14:paraId="60B802C8"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0E4F9F3B"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8C534D" w:rsidRPr="002C22D4" w14:paraId="40EBAB89" w14:textId="77777777" w:rsidTr="00CA3A6D">
        <w:trPr>
          <w:trHeight w:val="264"/>
          <w:jc w:val="center"/>
        </w:trPr>
        <w:tc>
          <w:tcPr>
            <w:tcW w:w="779" w:type="dxa"/>
            <w:shd w:val="clear" w:color="auto" w:fill="auto"/>
            <w:noWrap/>
            <w:vAlign w:val="bottom"/>
          </w:tcPr>
          <w:p w14:paraId="1DE9F6DA" w14:textId="0ECDA1F6" w:rsidR="008C534D" w:rsidRPr="002C22D4" w:rsidRDefault="008C534D"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 xml:space="preserve">3) </w:t>
            </w:r>
          </w:p>
        </w:tc>
        <w:tc>
          <w:tcPr>
            <w:tcW w:w="5737" w:type="dxa"/>
            <w:shd w:val="clear" w:color="auto" w:fill="auto"/>
            <w:noWrap/>
            <w:vAlign w:val="bottom"/>
          </w:tcPr>
          <w:p w14:paraId="33AFC2BE" w14:textId="2A5A1B3F" w:rsidR="008C534D" w:rsidRPr="002C22D4" w:rsidRDefault="008C534D"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Legal form of the applicant</w:t>
            </w:r>
            <w:r w:rsidR="00B12838" w:rsidRPr="002C22D4">
              <w:rPr>
                <w:rFonts w:ascii="Arial" w:eastAsia="Times New Roman" w:hAnsi="Arial" w:cs="Arial"/>
                <w:color w:val="000000"/>
              </w:rPr>
              <w:t xml:space="preserve"> entity.</w:t>
            </w:r>
          </w:p>
        </w:tc>
        <w:tc>
          <w:tcPr>
            <w:tcW w:w="2353" w:type="dxa"/>
            <w:shd w:val="clear" w:color="auto" w:fill="auto"/>
            <w:noWrap/>
            <w:vAlign w:val="bottom"/>
          </w:tcPr>
          <w:p w14:paraId="78CEB9AD" w14:textId="77777777" w:rsidR="008C534D" w:rsidRPr="002C22D4" w:rsidRDefault="008C534D" w:rsidP="00FD421C">
            <w:pPr>
              <w:spacing w:after="0" w:line="240" w:lineRule="auto"/>
              <w:rPr>
                <w:rFonts w:ascii="Arial" w:eastAsia="Times New Roman" w:hAnsi="Arial" w:cs="Arial"/>
                <w:color w:val="000000"/>
              </w:rPr>
            </w:pPr>
          </w:p>
        </w:tc>
        <w:tc>
          <w:tcPr>
            <w:tcW w:w="2308" w:type="dxa"/>
            <w:shd w:val="clear" w:color="auto" w:fill="auto"/>
            <w:noWrap/>
            <w:vAlign w:val="bottom"/>
          </w:tcPr>
          <w:p w14:paraId="2DB62D11" w14:textId="77777777" w:rsidR="008C534D" w:rsidRPr="002C22D4" w:rsidRDefault="008C534D" w:rsidP="00FD421C">
            <w:pPr>
              <w:spacing w:after="0" w:line="240" w:lineRule="auto"/>
              <w:rPr>
                <w:rFonts w:ascii="Arial" w:eastAsia="Times New Roman" w:hAnsi="Arial" w:cs="Arial"/>
                <w:color w:val="000000"/>
              </w:rPr>
            </w:pPr>
          </w:p>
        </w:tc>
      </w:tr>
      <w:tr w:rsidR="00FD421C" w:rsidRPr="002C22D4" w14:paraId="17FD9744" w14:textId="77777777" w:rsidTr="00CA3A6D">
        <w:trPr>
          <w:trHeight w:val="264"/>
          <w:jc w:val="center"/>
        </w:trPr>
        <w:tc>
          <w:tcPr>
            <w:tcW w:w="779" w:type="dxa"/>
            <w:shd w:val="clear" w:color="auto" w:fill="auto"/>
            <w:noWrap/>
            <w:vAlign w:val="bottom"/>
            <w:hideMark/>
          </w:tcPr>
          <w:p w14:paraId="4B880841" w14:textId="52A79AC7" w:rsidR="00FD421C" w:rsidRPr="002C22D4" w:rsidRDefault="008C534D"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4</w:t>
            </w:r>
            <w:r w:rsidR="00FD421C" w:rsidRPr="002C22D4">
              <w:rPr>
                <w:rFonts w:ascii="Arial" w:eastAsia="Times New Roman" w:hAnsi="Arial" w:cs="Arial"/>
                <w:color w:val="000000"/>
              </w:rPr>
              <w:t>)</w:t>
            </w:r>
          </w:p>
        </w:tc>
        <w:tc>
          <w:tcPr>
            <w:tcW w:w="5737" w:type="dxa"/>
            <w:shd w:val="clear" w:color="auto" w:fill="auto"/>
            <w:noWrap/>
            <w:vAlign w:val="bottom"/>
            <w:hideMark/>
          </w:tcPr>
          <w:p w14:paraId="3CB184C6" w14:textId="5DD3F66F" w:rsidR="00FD421C" w:rsidRPr="002C22D4" w:rsidRDefault="00FD421C"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Address of Head office</w:t>
            </w:r>
            <w:r w:rsidR="007C360F" w:rsidRPr="002C22D4">
              <w:rPr>
                <w:rFonts w:ascii="Arial" w:eastAsia="Times New Roman" w:hAnsi="Arial" w:cs="Arial"/>
                <w:color w:val="000000"/>
              </w:rPr>
              <w:t xml:space="preserve"> of the applicant entity.</w:t>
            </w:r>
            <w:r w:rsidRPr="002C22D4">
              <w:rPr>
                <w:rFonts w:ascii="Arial" w:eastAsia="Times New Roman" w:hAnsi="Arial" w:cs="Arial"/>
                <w:color w:val="000000"/>
              </w:rPr>
              <w:t xml:space="preserve"> </w:t>
            </w:r>
          </w:p>
        </w:tc>
        <w:tc>
          <w:tcPr>
            <w:tcW w:w="2353" w:type="dxa"/>
            <w:shd w:val="clear" w:color="auto" w:fill="auto"/>
            <w:noWrap/>
            <w:vAlign w:val="bottom"/>
            <w:hideMark/>
          </w:tcPr>
          <w:p w14:paraId="013F6DA2"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795DA130"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D421C" w:rsidRPr="002C22D4" w14:paraId="7DAFEE37" w14:textId="77777777" w:rsidTr="00CA3A6D">
        <w:trPr>
          <w:trHeight w:val="264"/>
          <w:jc w:val="center"/>
        </w:trPr>
        <w:tc>
          <w:tcPr>
            <w:tcW w:w="779" w:type="dxa"/>
            <w:shd w:val="clear" w:color="auto" w:fill="auto"/>
            <w:noWrap/>
            <w:vAlign w:val="bottom"/>
          </w:tcPr>
          <w:p w14:paraId="76A0CF36" w14:textId="02E9ADDF" w:rsidR="00FD421C" w:rsidRPr="002C22D4" w:rsidRDefault="008C534D"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5</w:t>
            </w:r>
            <w:r w:rsidR="00FD421C" w:rsidRPr="002C22D4">
              <w:rPr>
                <w:rFonts w:ascii="Arial" w:eastAsia="Times New Roman" w:hAnsi="Arial" w:cs="Arial"/>
                <w:color w:val="000000"/>
              </w:rPr>
              <w:t xml:space="preserve">) </w:t>
            </w:r>
          </w:p>
        </w:tc>
        <w:tc>
          <w:tcPr>
            <w:tcW w:w="5737" w:type="dxa"/>
            <w:shd w:val="clear" w:color="auto" w:fill="auto"/>
            <w:noWrap/>
            <w:vAlign w:val="bottom"/>
          </w:tcPr>
          <w:p w14:paraId="123A3DB6" w14:textId="27A1E328" w:rsidR="00FD421C" w:rsidRPr="002C22D4" w:rsidRDefault="00FD421C"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Address of Corporate office</w:t>
            </w:r>
            <w:r w:rsidR="007C360F" w:rsidRPr="002C22D4">
              <w:rPr>
                <w:rFonts w:ascii="Arial" w:eastAsia="Times New Roman" w:hAnsi="Arial" w:cs="Arial"/>
                <w:color w:val="000000"/>
              </w:rPr>
              <w:t xml:space="preserve"> of the applicant entity.</w:t>
            </w:r>
          </w:p>
        </w:tc>
        <w:tc>
          <w:tcPr>
            <w:tcW w:w="2353" w:type="dxa"/>
            <w:shd w:val="clear" w:color="auto" w:fill="auto"/>
            <w:noWrap/>
            <w:vAlign w:val="bottom"/>
          </w:tcPr>
          <w:p w14:paraId="5F5E2297" w14:textId="77777777" w:rsidR="00FD421C" w:rsidRPr="002C22D4" w:rsidRDefault="00FD421C" w:rsidP="00FD421C">
            <w:pPr>
              <w:spacing w:after="0" w:line="240" w:lineRule="auto"/>
              <w:rPr>
                <w:rFonts w:ascii="Arial" w:eastAsia="Times New Roman" w:hAnsi="Arial" w:cs="Arial"/>
                <w:color w:val="000000"/>
              </w:rPr>
            </w:pPr>
          </w:p>
        </w:tc>
        <w:tc>
          <w:tcPr>
            <w:tcW w:w="2308" w:type="dxa"/>
            <w:shd w:val="clear" w:color="auto" w:fill="auto"/>
            <w:noWrap/>
            <w:vAlign w:val="bottom"/>
          </w:tcPr>
          <w:p w14:paraId="3961F2E4" w14:textId="77777777" w:rsidR="00FD421C" w:rsidRPr="002C22D4" w:rsidRDefault="00FD421C" w:rsidP="00FD421C">
            <w:pPr>
              <w:spacing w:after="0" w:line="240" w:lineRule="auto"/>
              <w:rPr>
                <w:rFonts w:ascii="Arial" w:eastAsia="Times New Roman" w:hAnsi="Arial" w:cs="Arial"/>
                <w:color w:val="000000"/>
              </w:rPr>
            </w:pPr>
          </w:p>
        </w:tc>
      </w:tr>
      <w:tr w:rsidR="00FD421C" w:rsidRPr="002C22D4" w14:paraId="5D55EBE0" w14:textId="77777777" w:rsidTr="00CA3A6D">
        <w:trPr>
          <w:trHeight w:val="1023"/>
          <w:jc w:val="center"/>
        </w:trPr>
        <w:tc>
          <w:tcPr>
            <w:tcW w:w="779" w:type="dxa"/>
            <w:shd w:val="clear" w:color="auto" w:fill="auto"/>
            <w:noWrap/>
            <w:vAlign w:val="bottom"/>
            <w:hideMark/>
          </w:tcPr>
          <w:p w14:paraId="6152A891" w14:textId="59BFF4DD" w:rsidR="00FD421C" w:rsidRPr="002C22D4" w:rsidRDefault="008C534D"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6</w:t>
            </w:r>
            <w:r w:rsidR="00FD421C" w:rsidRPr="002C22D4">
              <w:rPr>
                <w:rFonts w:ascii="Arial" w:eastAsia="Times New Roman" w:hAnsi="Arial" w:cs="Arial"/>
                <w:color w:val="000000"/>
              </w:rPr>
              <w:t>)</w:t>
            </w:r>
          </w:p>
        </w:tc>
        <w:tc>
          <w:tcPr>
            <w:tcW w:w="5737" w:type="dxa"/>
            <w:shd w:val="clear" w:color="auto" w:fill="auto"/>
            <w:vAlign w:val="center"/>
            <w:hideMark/>
          </w:tcPr>
          <w:p w14:paraId="3B19B4CB" w14:textId="08943F6A" w:rsidR="00FD421C" w:rsidRPr="002C22D4" w:rsidRDefault="00FD421C"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Registration details of the </w:t>
            </w:r>
            <w:r w:rsidR="007C360F" w:rsidRPr="002C22D4">
              <w:rPr>
                <w:rFonts w:ascii="Arial" w:eastAsia="Times New Roman" w:hAnsi="Arial" w:cs="Arial"/>
                <w:color w:val="000000"/>
              </w:rPr>
              <w:t>applicant entity</w:t>
            </w:r>
            <w:r w:rsidRPr="002C22D4">
              <w:rPr>
                <w:rFonts w:ascii="Arial" w:eastAsia="Times New Roman" w:hAnsi="Arial" w:cs="Arial"/>
                <w:color w:val="000000"/>
              </w:rPr>
              <w:t>, with regulatory authority(</w:t>
            </w:r>
            <w:proofErr w:type="spellStart"/>
            <w:r w:rsidRPr="002C22D4">
              <w:rPr>
                <w:rFonts w:ascii="Arial" w:eastAsia="Times New Roman" w:hAnsi="Arial" w:cs="Arial"/>
                <w:color w:val="000000"/>
              </w:rPr>
              <w:t>ies</w:t>
            </w:r>
            <w:proofErr w:type="spellEnd"/>
            <w:r w:rsidRPr="002C22D4">
              <w:rPr>
                <w:rFonts w:ascii="Arial" w:eastAsia="Times New Roman" w:hAnsi="Arial" w:cs="Arial"/>
                <w:color w:val="000000"/>
              </w:rPr>
              <w:t>) in other jurisdiction(s)</w:t>
            </w:r>
            <w:r w:rsidRPr="002C22D4">
              <w:rPr>
                <w:rFonts w:ascii="Arial" w:eastAsia="Times New Roman" w:hAnsi="Arial" w:cs="Arial"/>
                <w:color w:val="A6A6A6" w:themeColor="background1" w:themeShade="A6"/>
              </w:rPr>
              <w:t>(</w:t>
            </w:r>
            <w:r w:rsidRPr="002C22D4">
              <w:rPr>
                <w:rFonts w:ascii="Arial" w:eastAsia="Times New Roman" w:hAnsi="Arial" w:cs="Arial"/>
                <w:color w:val="A6A6A6"/>
              </w:rPr>
              <w:t xml:space="preserve">Must include name of the regulator, registration number date of incorporation address and other relevant information) </w:t>
            </w:r>
          </w:p>
        </w:tc>
        <w:tc>
          <w:tcPr>
            <w:tcW w:w="2353" w:type="dxa"/>
            <w:shd w:val="clear" w:color="auto" w:fill="auto"/>
            <w:noWrap/>
            <w:vAlign w:val="bottom"/>
            <w:hideMark/>
          </w:tcPr>
          <w:p w14:paraId="64399BB9"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1117E918" w14:textId="77777777"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D421C" w:rsidRPr="002C22D4" w14:paraId="70AC69EF" w14:textId="77777777" w:rsidTr="00CA3A6D">
        <w:trPr>
          <w:trHeight w:val="497"/>
          <w:jc w:val="center"/>
        </w:trPr>
        <w:tc>
          <w:tcPr>
            <w:tcW w:w="779" w:type="dxa"/>
            <w:shd w:val="clear" w:color="auto" w:fill="auto"/>
            <w:noWrap/>
            <w:vAlign w:val="bottom"/>
          </w:tcPr>
          <w:p w14:paraId="4446C605" w14:textId="3421AC9D" w:rsidR="00FD421C" w:rsidRPr="002C22D4" w:rsidRDefault="008C534D" w:rsidP="00FD421C">
            <w:pPr>
              <w:spacing w:after="0" w:line="240" w:lineRule="auto"/>
              <w:jc w:val="center"/>
              <w:rPr>
                <w:rFonts w:ascii="Arial" w:eastAsia="Times New Roman" w:hAnsi="Arial" w:cs="Arial"/>
                <w:color w:val="000000"/>
              </w:rPr>
            </w:pPr>
            <w:r w:rsidRPr="002C22D4">
              <w:rPr>
                <w:rFonts w:ascii="Arial" w:eastAsia="Times New Roman" w:hAnsi="Arial" w:cs="Arial"/>
                <w:color w:val="000000"/>
              </w:rPr>
              <w:t>7</w:t>
            </w:r>
            <w:r w:rsidR="00FD421C" w:rsidRPr="002C22D4">
              <w:rPr>
                <w:rFonts w:ascii="Arial" w:eastAsia="Times New Roman" w:hAnsi="Arial" w:cs="Arial"/>
                <w:color w:val="000000"/>
              </w:rPr>
              <w:t xml:space="preserve">) </w:t>
            </w:r>
          </w:p>
        </w:tc>
        <w:tc>
          <w:tcPr>
            <w:tcW w:w="5737" w:type="dxa"/>
            <w:shd w:val="clear" w:color="auto" w:fill="auto"/>
            <w:vAlign w:val="center"/>
          </w:tcPr>
          <w:p w14:paraId="6A2778E4" w14:textId="3A517CBB" w:rsidR="00FD421C" w:rsidRPr="002C22D4" w:rsidRDefault="00FD421C"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Whether the </w:t>
            </w:r>
            <w:r w:rsidR="007C360F" w:rsidRPr="002C22D4">
              <w:rPr>
                <w:rFonts w:ascii="Arial" w:eastAsia="Times New Roman" w:hAnsi="Arial" w:cs="Arial"/>
                <w:color w:val="000000"/>
              </w:rPr>
              <w:t>applicant entity</w:t>
            </w:r>
            <w:r w:rsidRPr="002C22D4">
              <w:rPr>
                <w:rFonts w:ascii="Arial" w:eastAsia="Times New Roman" w:hAnsi="Arial" w:cs="Arial"/>
                <w:color w:val="000000"/>
              </w:rPr>
              <w:t xml:space="preserve"> and its promoters are from FATF compliant jurisdiction.</w:t>
            </w:r>
          </w:p>
        </w:tc>
        <w:tc>
          <w:tcPr>
            <w:tcW w:w="2353" w:type="dxa"/>
            <w:shd w:val="clear" w:color="auto" w:fill="auto"/>
            <w:noWrap/>
            <w:vAlign w:val="bottom"/>
          </w:tcPr>
          <w:p w14:paraId="0755C32F" w14:textId="0AE7C3DA" w:rsidR="00FD421C" w:rsidRPr="002C22D4" w:rsidRDefault="00FD421C" w:rsidP="00FD421C">
            <w:pPr>
              <w:spacing w:after="0" w:line="240" w:lineRule="auto"/>
              <w:rPr>
                <w:rFonts w:ascii="Arial" w:eastAsia="Times New Roman" w:hAnsi="Arial" w:cs="Arial"/>
                <w:color w:val="000000"/>
              </w:rPr>
            </w:pPr>
            <w:r w:rsidRPr="002C22D4">
              <w:rPr>
                <w:rFonts w:ascii="Arial" w:eastAsia="Times New Roman" w:hAnsi="Arial" w:cs="Arial"/>
                <w:color w:val="808080" w:themeColor="background1" w:themeShade="80"/>
              </w:rPr>
              <w:t xml:space="preserve">    Yes/</w:t>
            </w:r>
            <w:r w:rsidR="0005515D" w:rsidRPr="002C22D4">
              <w:rPr>
                <w:rFonts w:ascii="Arial" w:eastAsia="Times New Roman" w:hAnsi="Arial" w:cs="Arial"/>
                <w:color w:val="808080" w:themeColor="background1" w:themeShade="80"/>
              </w:rPr>
              <w:t>N</w:t>
            </w:r>
            <w:r w:rsidRPr="002C22D4">
              <w:rPr>
                <w:rFonts w:ascii="Arial" w:eastAsia="Times New Roman" w:hAnsi="Arial" w:cs="Arial"/>
                <w:color w:val="808080" w:themeColor="background1" w:themeShade="80"/>
              </w:rPr>
              <w:t>o</w:t>
            </w:r>
          </w:p>
        </w:tc>
        <w:tc>
          <w:tcPr>
            <w:tcW w:w="2308" w:type="dxa"/>
            <w:shd w:val="clear" w:color="auto" w:fill="auto"/>
            <w:noWrap/>
            <w:vAlign w:val="bottom"/>
          </w:tcPr>
          <w:p w14:paraId="002D9B53" w14:textId="77777777" w:rsidR="00FD421C" w:rsidRPr="002C22D4" w:rsidRDefault="00FD421C" w:rsidP="00FD421C">
            <w:pPr>
              <w:spacing w:after="0" w:line="240" w:lineRule="auto"/>
              <w:rPr>
                <w:rFonts w:ascii="Arial" w:eastAsia="Times New Roman" w:hAnsi="Arial" w:cs="Arial"/>
                <w:color w:val="000000"/>
              </w:rPr>
            </w:pPr>
          </w:p>
        </w:tc>
      </w:tr>
      <w:tr w:rsidR="008C534D" w:rsidRPr="002C22D4" w14:paraId="56C70D2A" w14:textId="77777777" w:rsidTr="00CA3A6D">
        <w:trPr>
          <w:trHeight w:val="497"/>
          <w:jc w:val="center"/>
        </w:trPr>
        <w:tc>
          <w:tcPr>
            <w:tcW w:w="779" w:type="dxa"/>
            <w:shd w:val="clear" w:color="auto" w:fill="auto"/>
            <w:noWrap/>
            <w:vAlign w:val="bottom"/>
          </w:tcPr>
          <w:p w14:paraId="2970A6CF" w14:textId="79587620" w:rsidR="008C534D" w:rsidRPr="002C22D4" w:rsidRDefault="008C534D"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 xml:space="preserve">8) </w:t>
            </w:r>
          </w:p>
        </w:tc>
        <w:tc>
          <w:tcPr>
            <w:tcW w:w="5737" w:type="dxa"/>
            <w:shd w:val="clear" w:color="auto" w:fill="auto"/>
            <w:vAlign w:val="center"/>
          </w:tcPr>
          <w:p w14:paraId="61BC2159" w14:textId="05B8CC6C" w:rsidR="008C534D" w:rsidRPr="002C22D4" w:rsidRDefault="008C534D"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Board Resolution for setting up th</w:t>
            </w:r>
            <w:r w:rsidR="00B1113C" w:rsidRPr="002C22D4">
              <w:rPr>
                <w:rFonts w:ascii="Arial" w:eastAsia="Times New Roman" w:hAnsi="Arial" w:cs="Arial"/>
                <w:color w:val="000000"/>
              </w:rPr>
              <w:t xml:space="preserve">e Finance Company/Finance Unit in IFSC. </w:t>
            </w:r>
          </w:p>
        </w:tc>
        <w:tc>
          <w:tcPr>
            <w:tcW w:w="2353" w:type="dxa"/>
            <w:shd w:val="clear" w:color="auto" w:fill="auto"/>
            <w:noWrap/>
            <w:vAlign w:val="bottom"/>
          </w:tcPr>
          <w:p w14:paraId="09583E7C" w14:textId="77777777" w:rsidR="008C534D" w:rsidRPr="002C22D4" w:rsidRDefault="008C534D" w:rsidP="0005515D">
            <w:pPr>
              <w:spacing w:after="0" w:line="240" w:lineRule="auto"/>
              <w:rPr>
                <w:rFonts w:ascii="Arial" w:eastAsia="Times New Roman" w:hAnsi="Arial" w:cs="Arial"/>
                <w:color w:val="000000"/>
              </w:rPr>
            </w:pPr>
          </w:p>
        </w:tc>
        <w:tc>
          <w:tcPr>
            <w:tcW w:w="2308" w:type="dxa"/>
            <w:shd w:val="clear" w:color="auto" w:fill="auto"/>
            <w:noWrap/>
            <w:vAlign w:val="bottom"/>
          </w:tcPr>
          <w:p w14:paraId="1961C4C9" w14:textId="77777777" w:rsidR="008C534D" w:rsidRPr="002C22D4" w:rsidRDefault="008C534D" w:rsidP="0005515D">
            <w:pPr>
              <w:spacing w:after="0" w:line="240" w:lineRule="auto"/>
              <w:rPr>
                <w:rFonts w:ascii="Arial" w:eastAsia="Times New Roman" w:hAnsi="Arial" w:cs="Arial"/>
                <w:color w:val="000000"/>
              </w:rPr>
            </w:pPr>
          </w:p>
        </w:tc>
      </w:tr>
      <w:tr w:rsidR="0005515D" w:rsidRPr="002C22D4" w14:paraId="4BF0F853" w14:textId="77777777" w:rsidTr="00CA3A6D">
        <w:trPr>
          <w:trHeight w:val="497"/>
          <w:jc w:val="center"/>
        </w:trPr>
        <w:tc>
          <w:tcPr>
            <w:tcW w:w="779" w:type="dxa"/>
            <w:shd w:val="clear" w:color="auto" w:fill="auto"/>
            <w:noWrap/>
            <w:vAlign w:val="bottom"/>
          </w:tcPr>
          <w:p w14:paraId="68F0BC39" w14:textId="78513A3D" w:rsidR="0005515D" w:rsidRPr="002C22D4" w:rsidRDefault="001135EB"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9</w:t>
            </w:r>
            <w:r w:rsidR="0005515D" w:rsidRPr="002C22D4">
              <w:rPr>
                <w:rFonts w:ascii="Arial" w:eastAsia="Times New Roman" w:hAnsi="Arial" w:cs="Arial"/>
                <w:color w:val="000000"/>
              </w:rPr>
              <w:t xml:space="preserve">) </w:t>
            </w:r>
          </w:p>
        </w:tc>
        <w:tc>
          <w:tcPr>
            <w:tcW w:w="5737" w:type="dxa"/>
            <w:shd w:val="clear" w:color="auto" w:fill="auto"/>
            <w:vAlign w:val="center"/>
          </w:tcPr>
          <w:p w14:paraId="1735D102" w14:textId="445EB4B9" w:rsidR="0005515D" w:rsidRPr="002C22D4" w:rsidRDefault="0005515D"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Contact details of the primary c</w:t>
            </w:r>
            <w:r w:rsidR="00B1113C" w:rsidRPr="002C22D4">
              <w:rPr>
                <w:rFonts w:ascii="Arial" w:eastAsia="Times New Roman" w:hAnsi="Arial" w:cs="Arial"/>
                <w:color w:val="000000"/>
              </w:rPr>
              <w:t>oordinator(s) of the applicant entity:</w:t>
            </w:r>
          </w:p>
          <w:p w14:paraId="069FFBAB" w14:textId="77777777" w:rsidR="0005515D" w:rsidRPr="002C22D4" w:rsidRDefault="0005515D"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a) Name:</w:t>
            </w:r>
          </w:p>
          <w:p w14:paraId="42867C9A" w14:textId="77777777" w:rsidR="0005515D" w:rsidRPr="002C22D4" w:rsidRDefault="0005515D"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b) Contact Number and;</w:t>
            </w:r>
          </w:p>
          <w:p w14:paraId="7671D7CE" w14:textId="5BE4C023" w:rsidR="0005515D" w:rsidRPr="002C22D4" w:rsidRDefault="0005515D"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c) E-mail: </w:t>
            </w:r>
          </w:p>
        </w:tc>
        <w:tc>
          <w:tcPr>
            <w:tcW w:w="2353" w:type="dxa"/>
            <w:shd w:val="clear" w:color="auto" w:fill="auto"/>
            <w:noWrap/>
            <w:vAlign w:val="bottom"/>
          </w:tcPr>
          <w:p w14:paraId="0870F8C5" w14:textId="77777777" w:rsidR="0005515D" w:rsidRPr="002C22D4" w:rsidRDefault="0005515D" w:rsidP="0005515D">
            <w:pPr>
              <w:spacing w:after="0" w:line="240" w:lineRule="auto"/>
              <w:rPr>
                <w:rFonts w:ascii="Arial" w:eastAsia="Times New Roman" w:hAnsi="Arial" w:cs="Arial"/>
                <w:color w:val="000000"/>
              </w:rPr>
            </w:pPr>
          </w:p>
        </w:tc>
        <w:tc>
          <w:tcPr>
            <w:tcW w:w="2308" w:type="dxa"/>
            <w:shd w:val="clear" w:color="auto" w:fill="auto"/>
            <w:noWrap/>
            <w:vAlign w:val="bottom"/>
          </w:tcPr>
          <w:p w14:paraId="710445A6" w14:textId="77777777" w:rsidR="0005515D" w:rsidRPr="002C22D4" w:rsidRDefault="0005515D" w:rsidP="0005515D">
            <w:pPr>
              <w:spacing w:after="0" w:line="240" w:lineRule="auto"/>
              <w:rPr>
                <w:rFonts w:ascii="Arial" w:eastAsia="Times New Roman" w:hAnsi="Arial" w:cs="Arial"/>
                <w:color w:val="000000"/>
              </w:rPr>
            </w:pPr>
          </w:p>
        </w:tc>
      </w:tr>
      <w:tr w:rsidR="0005515D" w:rsidRPr="002C22D4" w14:paraId="2DFD2CDC" w14:textId="77777777" w:rsidTr="00CA3A6D">
        <w:trPr>
          <w:trHeight w:val="497"/>
          <w:jc w:val="center"/>
        </w:trPr>
        <w:tc>
          <w:tcPr>
            <w:tcW w:w="779" w:type="dxa"/>
            <w:shd w:val="clear" w:color="auto" w:fill="auto"/>
            <w:noWrap/>
            <w:vAlign w:val="bottom"/>
          </w:tcPr>
          <w:p w14:paraId="5808F07F" w14:textId="71ABD627" w:rsidR="0005515D" w:rsidRPr="002C22D4" w:rsidRDefault="001135EB"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10</w:t>
            </w:r>
            <w:r w:rsidR="0005515D" w:rsidRPr="002C22D4">
              <w:rPr>
                <w:rFonts w:ascii="Arial" w:eastAsia="Times New Roman" w:hAnsi="Arial" w:cs="Arial"/>
                <w:color w:val="000000"/>
              </w:rPr>
              <w:t xml:space="preserve">) </w:t>
            </w:r>
          </w:p>
        </w:tc>
        <w:tc>
          <w:tcPr>
            <w:tcW w:w="5737" w:type="dxa"/>
            <w:shd w:val="clear" w:color="auto" w:fill="auto"/>
            <w:vAlign w:val="center"/>
          </w:tcPr>
          <w:p w14:paraId="69FF14AC" w14:textId="0B75C184" w:rsidR="0005515D" w:rsidRPr="002C22D4" w:rsidRDefault="008C534D" w:rsidP="0056575C">
            <w:pPr>
              <w:spacing w:after="0" w:line="240" w:lineRule="auto"/>
              <w:jc w:val="both"/>
              <w:rPr>
                <w:rFonts w:ascii="Arial" w:eastAsia="Times New Roman" w:hAnsi="Arial" w:cs="Arial"/>
                <w:color w:val="000000"/>
              </w:rPr>
            </w:pPr>
            <w:r w:rsidRPr="002C22D4">
              <w:rPr>
                <w:rFonts w:ascii="Arial" w:eastAsia="Times New Roman" w:hAnsi="Arial" w:cs="Arial"/>
                <w:color w:val="000000"/>
              </w:rPr>
              <w:t>Certified copies of</w:t>
            </w:r>
            <w:r w:rsidR="0005515D" w:rsidRPr="002C22D4">
              <w:rPr>
                <w:rFonts w:ascii="Arial" w:eastAsia="Times New Roman" w:hAnsi="Arial" w:cs="Arial"/>
                <w:color w:val="000000"/>
              </w:rPr>
              <w:t xml:space="preserve"> Constitutional documents (such as Memorandum and Articles of Associati</w:t>
            </w:r>
            <w:r w:rsidRPr="002C22D4">
              <w:rPr>
                <w:rFonts w:ascii="Arial" w:eastAsia="Times New Roman" w:hAnsi="Arial" w:cs="Arial"/>
                <w:color w:val="000000"/>
              </w:rPr>
              <w:t>on/Partnership Deed, Trust Deed etc.)</w:t>
            </w:r>
            <w:r w:rsidR="0005515D" w:rsidRPr="002C22D4">
              <w:rPr>
                <w:rFonts w:ascii="Arial" w:eastAsia="Times New Roman" w:hAnsi="Arial" w:cs="Arial"/>
                <w:color w:val="000000"/>
              </w:rPr>
              <w:t xml:space="preserve"> </w:t>
            </w:r>
            <w:r w:rsidR="007C360F" w:rsidRPr="002C22D4">
              <w:rPr>
                <w:rFonts w:ascii="Arial" w:eastAsia="Times New Roman" w:hAnsi="Arial" w:cs="Arial"/>
                <w:color w:val="000000"/>
              </w:rPr>
              <w:t>of the ap</w:t>
            </w:r>
            <w:r w:rsidR="00B05AA3" w:rsidRPr="002C22D4">
              <w:rPr>
                <w:rFonts w:ascii="Arial" w:eastAsia="Times New Roman" w:hAnsi="Arial" w:cs="Arial"/>
                <w:color w:val="000000"/>
              </w:rPr>
              <w:t>plicant entity</w:t>
            </w:r>
            <w:r w:rsidR="000D6489" w:rsidRPr="002C22D4">
              <w:rPr>
                <w:rFonts w:ascii="Arial" w:eastAsia="Times New Roman" w:hAnsi="Arial" w:cs="Arial"/>
                <w:color w:val="000000"/>
              </w:rPr>
              <w:t>.</w:t>
            </w:r>
          </w:p>
        </w:tc>
        <w:tc>
          <w:tcPr>
            <w:tcW w:w="2353" w:type="dxa"/>
            <w:shd w:val="clear" w:color="auto" w:fill="auto"/>
            <w:noWrap/>
            <w:vAlign w:val="bottom"/>
          </w:tcPr>
          <w:p w14:paraId="79C8F0D5" w14:textId="632AE6C0" w:rsidR="0005515D" w:rsidRPr="002C22D4" w:rsidRDefault="0005515D" w:rsidP="0005515D">
            <w:pPr>
              <w:spacing w:after="0" w:line="240" w:lineRule="auto"/>
              <w:rPr>
                <w:rFonts w:ascii="Arial" w:eastAsia="Times New Roman" w:hAnsi="Arial" w:cs="Arial"/>
                <w:color w:val="000000"/>
              </w:rPr>
            </w:pPr>
          </w:p>
        </w:tc>
        <w:tc>
          <w:tcPr>
            <w:tcW w:w="2308" w:type="dxa"/>
            <w:shd w:val="clear" w:color="auto" w:fill="auto"/>
            <w:noWrap/>
            <w:vAlign w:val="bottom"/>
          </w:tcPr>
          <w:p w14:paraId="2CCC203A" w14:textId="77777777" w:rsidR="0005515D" w:rsidRPr="002C22D4" w:rsidRDefault="0005515D" w:rsidP="0005515D">
            <w:pPr>
              <w:spacing w:after="0" w:line="240" w:lineRule="auto"/>
              <w:rPr>
                <w:rFonts w:ascii="Arial" w:eastAsia="Times New Roman" w:hAnsi="Arial" w:cs="Arial"/>
                <w:color w:val="000000"/>
              </w:rPr>
            </w:pPr>
          </w:p>
        </w:tc>
      </w:tr>
      <w:tr w:rsidR="00CA3A6D" w:rsidRPr="002C22D4" w14:paraId="468425D7" w14:textId="77777777" w:rsidTr="00CA3A6D">
        <w:trPr>
          <w:trHeight w:val="264"/>
          <w:jc w:val="center"/>
        </w:trPr>
        <w:tc>
          <w:tcPr>
            <w:tcW w:w="779" w:type="dxa"/>
            <w:shd w:val="clear" w:color="000000" w:fill="BDD7EE"/>
            <w:noWrap/>
            <w:vAlign w:val="bottom"/>
            <w:hideMark/>
          </w:tcPr>
          <w:p w14:paraId="2168EB2A" w14:textId="77777777" w:rsidR="00CA3A6D" w:rsidRPr="002C22D4" w:rsidRDefault="00CA3A6D" w:rsidP="0005515D">
            <w:pPr>
              <w:spacing w:after="0" w:line="240" w:lineRule="auto"/>
              <w:jc w:val="center"/>
              <w:rPr>
                <w:rFonts w:ascii="Arial" w:eastAsia="Times New Roman" w:hAnsi="Arial" w:cs="Arial"/>
                <w:b/>
                <w:color w:val="000000"/>
              </w:rPr>
            </w:pPr>
            <w:r w:rsidRPr="002C22D4">
              <w:rPr>
                <w:rFonts w:ascii="Arial" w:eastAsia="Times New Roman" w:hAnsi="Arial" w:cs="Arial"/>
                <w:b/>
                <w:color w:val="000000"/>
              </w:rPr>
              <w:t>C)</w:t>
            </w:r>
          </w:p>
        </w:tc>
        <w:tc>
          <w:tcPr>
            <w:tcW w:w="10398" w:type="dxa"/>
            <w:gridSpan w:val="3"/>
            <w:shd w:val="clear" w:color="000000" w:fill="BDD7EE"/>
            <w:vAlign w:val="center"/>
            <w:hideMark/>
          </w:tcPr>
          <w:p w14:paraId="6FCA7F57" w14:textId="7351AD4F" w:rsidR="00CA3A6D" w:rsidRPr="002C22D4" w:rsidRDefault="00CA3A6D" w:rsidP="00CA3A6D">
            <w:pPr>
              <w:spacing w:after="0" w:line="240" w:lineRule="auto"/>
              <w:jc w:val="both"/>
              <w:rPr>
                <w:rFonts w:ascii="Arial" w:eastAsia="Times New Roman" w:hAnsi="Arial" w:cs="Arial"/>
                <w:color w:val="000000"/>
              </w:rPr>
            </w:pPr>
            <w:r w:rsidRPr="002C22D4">
              <w:rPr>
                <w:rFonts w:ascii="Arial" w:eastAsia="Times New Roman" w:hAnsi="Arial" w:cs="Times New Roman"/>
                <w:b/>
                <w:bCs/>
                <w:color w:val="000000"/>
              </w:rPr>
              <w:t>Business plan</w:t>
            </w:r>
          </w:p>
        </w:tc>
      </w:tr>
      <w:tr w:rsidR="0005515D" w:rsidRPr="002C22D4" w14:paraId="63F30C86" w14:textId="77777777" w:rsidTr="00CA3A6D">
        <w:trPr>
          <w:trHeight w:val="264"/>
          <w:jc w:val="center"/>
        </w:trPr>
        <w:tc>
          <w:tcPr>
            <w:tcW w:w="779" w:type="dxa"/>
            <w:shd w:val="clear" w:color="auto" w:fill="auto"/>
            <w:noWrap/>
            <w:vAlign w:val="bottom"/>
            <w:hideMark/>
          </w:tcPr>
          <w:p w14:paraId="08F14FEA" w14:textId="7836EB84" w:rsidR="0005515D" w:rsidRPr="002C22D4" w:rsidRDefault="00B1113C"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r w:rsidR="0005515D" w:rsidRPr="002C22D4">
              <w:rPr>
                <w:rFonts w:ascii="Arial" w:eastAsia="Times New Roman" w:hAnsi="Arial" w:cs="Arial"/>
                <w:color w:val="000000"/>
              </w:rPr>
              <w:t>)</w:t>
            </w:r>
          </w:p>
        </w:tc>
        <w:tc>
          <w:tcPr>
            <w:tcW w:w="5737" w:type="dxa"/>
            <w:shd w:val="clear" w:color="auto" w:fill="auto"/>
            <w:vAlign w:val="center"/>
            <w:hideMark/>
          </w:tcPr>
          <w:p w14:paraId="2C9369FF" w14:textId="7FE34543" w:rsidR="0005515D" w:rsidRPr="002C22D4" w:rsidRDefault="00B1113C" w:rsidP="0005515D">
            <w:pPr>
              <w:spacing w:after="0" w:line="240" w:lineRule="auto"/>
              <w:jc w:val="both"/>
              <w:rPr>
                <w:rFonts w:ascii="Arial" w:eastAsia="Times New Roman" w:hAnsi="Arial" w:cs="Arial"/>
                <w:color w:val="000000"/>
              </w:rPr>
            </w:pPr>
            <w:r w:rsidRPr="002C22D4">
              <w:rPr>
                <w:rFonts w:ascii="Arial" w:eastAsia="Times New Roman" w:hAnsi="Arial" w:cs="Times New Roman"/>
                <w:color w:val="000000"/>
              </w:rPr>
              <w:t xml:space="preserve">Proposed sources for meeting </w:t>
            </w:r>
            <w:r w:rsidR="000D6489" w:rsidRPr="002C22D4">
              <w:rPr>
                <w:rFonts w:ascii="Arial" w:eastAsia="Times New Roman" w:hAnsi="Arial" w:cs="Times New Roman"/>
                <w:color w:val="000000"/>
              </w:rPr>
              <w:t xml:space="preserve">the </w:t>
            </w:r>
            <w:r w:rsidRPr="002C22D4">
              <w:rPr>
                <w:rFonts w:ascii="Arial" w:eastAsia="Times New Roman" w:hAnsi="Arial" w:cs="Times New Roman"/>
                <w:color w:val="000000"/>
              </w:rPr>
              <w:t>minimum capitalization</w:t>
            </w:r>
            <w:r w:rsidR="000D6489" w:rsidRPr="002C22D4">
              <w:rPr>
                <w:rFonts w:ascii="Arial" w:eastAsia="Times New Roman" w:hAnsi="Arial" w:cs="Times New Roman"/>
                <w:color w:val="000000"/>
              </w:rPr>
              <w:t xml:space="preserve"> by the applicant entity. </w:t>
            </w:r>
          </w:p>
        </w:tc>
        <w:tc>
          <w:tcPr>
            <w:tcW w:w="2353" w:type="dxa"/>
            <w:shd w:val="clear" w:color="auto" w:fill="auto"/>
            <w:noWrap/>
            <w:vAlign w:val="bottom"/>
            <w:hideMark/>
          </w:tcPr>
          <w:p w14:paraId="2E563900"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3CD574EA"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05515D" w:rsidRPr="002C22D4" w14:paraId="2CF0C995" w14:textId="77777777" w:rsidTr="00CA3A6D">
        <w:trPr>
          <w:trHeight w:val="264"/>
          <w:jc w:val="center"/>
        </w:trPr>
        <w:tc>
          <w:tcPr>
            <w:tcW w:w="779" w:type="dxa"/>
            <w:shd w:val="clear" w:color="auto" w:fill="auto"/>
            <w:noWrap/>
            <w:vAlign w:val="bottom"/>
            <w:hideMark/>
          </w:tcPr>
          <w:p w14:paraId="7E345082" w14:textId="4CE522A9" w:rsidR="0005515D" w:rsidRPr="002C22D4" w:rsidRDefault="00F770B9"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2</w:t>
            </w:r>
            <w:r w:rsidR="0005515D" w:rsidRPr="002C22D4">
              <w:rPr>
                <w:rFonts w:ascii="Arial" w:eastAsia="Times New Roman" w:hAnsi="Arial" w:cs="Arial"/>
                <w:color w:val="000000"/>
              </w:rPr>
              <w:t>)</w:t>
            </w:r>
          </w:p>
        </w:tc>
        <w:tc>
          <w:tcPr>
            <w:tcW w:w="5737" w:type="dxa"/>
            <w:shd w:val="clear" w:color="auto" w:fill="auto"/>
            <w:vAlign w:val="center"/>
            <w:hideMark/>
          </w:tcPr>
          <w:p w14:paraId="380197A5" w14:textId="596AFEDC" w:rsidR="0005515D" w:rsidRPr="002C22D4" w:rsidRDefault="0005515D" w:rsidP="0005515D">
            <w:pPr>
              <w:spacing w:after="0" w:line="240" w:lineRule="auto"/>
              <w:jc w:val="both"/>
              <w:rPr>
                <w:rFonts w:ascii="Arial" w:eastAsia="Times New Roman" w:hAnsi="Arial" w:cs="Arial"/>
                <w:color w:val="000000"/>
              </w:rPr>
            </w:pPr>
            <w:r w:rsidRPr="002C22D4">
              <w:rPr>
                <w:rFonts w:ascii="Arial" w:eastAsia="Times New Roman" w:hAnsi="Arial" w:cs="Times New Roman"/>
                <w:color w:val="000000"/>
              </w:rPr>
              <w:t xml:space="preserve">Number of officials proposed to be posted in FC/FU. </w:t>
            </w:r>
          </w:p>
        </w:tc>
        <w:tc>
          <w:tcPr>
            <w:tcW w:w="2353" w:type="dxa"/>
            <w:shd w:val="clear" w:color="auto" w:fill="auto"/>
            <w:noWrap/>
            <w:vAlign w:val="bottom"/>
            <w:hideMark/>
          </w:tcPr>
          <w:p w14:paraId="302357B4"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56E86829"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05515D" w:rsidRPr="002C22D4" w14:paraId="592BEF92" w14:textId="77777777" w:rsidTr="00CA3A6D">
        <w:trPr>
          <w:trHeight w:val="511"/>
          <w:jc w:val="center"/>
        </w:trPr>
        <w:tc>
          <w:tcPr>
            <w:tcW w:w="779" w:type="dxa"/>
            <w:shd w:val="clear" w:color="auto" w:fill="auto"/>
            <w:noWrap/>
            <w:vAlign w:val="bottom"/>
            <w:hideMark/>
          </w:tcPr>
          <w:p w14:paraId="2C72270E" w14:textId="0D6F8909" w:rsidR="0005515D" w:rsidRPr="002C22D4" w:rsidRDefault="00F770B9"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3</w:t>
            </w:r>
            <w:r w:rsidR="0005515D" w:rsidRPr="002C22D4">
              <w:rPr>
                <w:rFonts w:ascii="Arial" w:eastAsia="Times New Roman" w:hAnsi="Arial" w:cs="Arial"/>
                <w:color w:val="000000"/>
              </w:rPr>
              <w:t>)</w:t>
            </w:r>
          </w:p>
        </w:tc>
        <w:tc>
          <w:tcPr>
            <w:tcW w:w="5737" w:type="dxa"/>
            <w:shd w:val="clear" w:color="auto" w:fill="auto"/>
            <w:vAlign w:val="center"/>
            <w:hideMark/>
          </w:tcPr>
          <w:p w14:paraId="6A6DD430" w14:textId="77777777" w:rsidR="0078061F" w:rsidRPr="002C22D4" w:rsidRDefault="0078061F" w:rsidP="0005515D">
            <w:pPr>
              <w:spacing w:after="0" w:line="240" w:lineRule="auto"/>
              <w:jc w:val="both"/>
              <w:rPr>
                <w:rFonts w:ascii="Arial" w:eastAsia="Times New Roman" w:hAnsi="Arial" w:cs="Times New Roman"/>
                <w:color w:val="000000"/>
              </w:rPr>
            </w:pPr>
          </w:p>
          <w:p w14:paraId="32511A54" w14:textId="6CCB30E7" w:rsidR="0078061F" w:rsidRPr="002C22D4" w:rsidRDefault="0005515D" w:rsidP="0005515D">
            <w:pPr>
              <w:spacing w:after="0" w:line="240" w:lineRule="auto"/>
              <w:jc w:val="both"/>
              <w:rPr>
                <w:rFonts w:ascii="Arial" w:eastAsia="Times New Roman" w:hAnsi="Arial" w:cs="Times New Roman"/>
                <w:color w:val="000000"/>
              </w:rPr>
            </w:pPr>
            <w:r w:rsidRPr="002C22D4">
              <w:rPr>
                <w:rFonts w:ascii="Arial" w:eastAsia="Times New Roman" w:hAnsi="Arial" w:cs="Times New Roman"/>
                <w:color w:val="000000"/>
              </w:rPr>
              <w:t xml:space="preserve">Details about products and business projections </w:t>
            </w:r>
            <w:r w:rsidR="008C534D" w:rsidRPr="002C22D4">
              <w:rPr>
                <w:rFonts w:ascii="Arial" w:eastAsia="Times New Roman" w:hAnsi="Arial" w:cs="Times New Roman"/>
                <w:color w:val="000000"/>
              </w:rPr>
              <w:t>which shall include the projected balance sheet and profit and loss account for three consecutive years</w:t>
            </w:r>
            <w:r w:rsidR="000D6489" w:rsidRPr="002C22D4">
              <w:rPr>
                <w:rFonts w:ascii="Arial" w:eastAsia="Times New Roman" w:hAnsi="Arial" w:cs="Times New Roman"/>
                <w:color w:val="000000"/>
              </w:rPr>
              <w:t xml:space="preserve"> of t</w:t>
            </w:r>
            <w:r w:rsidR="0040487D" w:rsidRPr="002C22D4">
              <w:rPr>
                <w:rFonts w:ascii="Arial" w:eastAsia="Times New Roman" w:hAnsi="Arial" w:cs="Times New Roman"/>
                <w:color w:val="000000"/>
              </w:rPr>
              <w:t>he applicant entity in the IFSC (along with the assumptions made)</w:t>
            </w:r>
          </w:p>
        </w:tc>
        <w:tc>
          <w:tcPr>
            <w:tcW w:w="2353" w:type="dxa"/>
            <w:shd w:val="clear" w:color="auto" w:fill="auto"/>
            <w:noWrap/>
            <w:vAlign w:val="bottom"/>
            <w:hideMark/>
          </w:tcPr>
          <w:p w14:paraId="6C6BE4FA"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023C2A35"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CA3A6D" w:rsidRPr="002C22D4" w14:paraId="0305BA26" w14:textId="77777777" w:rsidTr="00CA3A6D">
        <w:trPr>
          <w:trHeight w:val="264"/>
          <w:jc w:val="center"/>
        </w:trPr>
        <w:tc>
          <w:tcPr>
            <w:tcW w:w="779" w:type="dxa"/>
            <w:shd w:val="clear" w:color="000000" w:fill="BDD7EE"/>
            <w:vAlign w:val="center"/>
            <w:hideMark/>
          </w:tcPr>
          <w:p w14:paraId="25448EEB" w14:textId="77777777" w:rsidR="00CA3A6D" w:rsidRPr="002C22D4" w:rsidRDefault="00CA3A6D" w:rsidP="0005515D">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szCs w:val="20"/>
              </w:rPr>
              <w:lastRenderedPageBreak/>
              <w:t>D)</w:t>
            </w:r>
          </w:p>
        </w:tc>
        <w:tc>
          <w:tcPr>
            <w:tcW w:w="10398" w:type="dxa"/>
            <w:gridSpan w:val="3"/>
            <w:shd w:val="clear" w:color="000000" w:fill="BDD7EE"/>
            <w:vAlign w:val="center"/>
            <w:hideMark/>
          </w:tcPr>
          <w:p w14:paraId="32F52E80" w14:textId="38C55BEF" w:rsidR="00CA3A6D" w:rsidRPr="002C22D4" w:rsidRDefault="00CA3A6D" w:rsidP="00CA3A6D">
            <w:pPr>
              <w:spacing w:after="0" w:line="240" w:lineRule="auto"/>
              <w:jc w:val="both"/>
              <w:rPr>
                <w:rFonts w:ascii="Arial" w:eastAsia="Times New Roman" w:hAnsi="Arial" w:cs="Arial"/>
                <w:color w:val="000000"/>
              </w:rPr>
            </w:pPr>
            <w:r w:rsidRPr="002C22D4">
              <w:rPr>
                <w:rFonts w:ascii="Arial" w:eastAsia="Times New Roman" w:hAnsi="Arial" w:cs="Arial"/>
                <w:b/>
                <w:bCs/>
                <w:color w:val="000000"/>
                <w:szCs w:val="20"/>
              </w:rPr>
              <w:t xml:space="preserve">Ownership and management </w:t>
            </w:r>
            <w:r w:rsidR="00F770B9" w:rsidRPr="002C22D4">
              <w:rPr>
                <w:rFonts w:ascii="Arial" w:eastAsia="Times New Roman" w:hAnsi="Arial" w:cs="Arial"/>
                <w:b/>
                <w:bCs/>
                <w:color w:val="000000"/>
                <w:szCs w:val="20"/>
              </w:rPr>
              <w:t>of applicant entity (i.e</w:t>
            </w:r>
            <w:r w:rsidR="000D6489" w:rsidRPr="002C22D4">
              <w:rPr>
                <w:rFonts w:ascii="Arial" w:eastAsia="Times New Roman" w:hAnsi="Arial" w:cs="Arial"/>
                <w:b/>
                <w:bCs/>
                <w:color w:val="000000"/>
                <w:szCs w:val="20"/>
              </w:rPr>
              <w:t>.</w:t>
            </w:r>
            <w:r w:rsidR="00F770B9" w:rsidRPr="002C22D4">
              <w:rPr>
                <w:rFonts w:ascii="Arial" w:eastAsia="Times New Roman" w:hAnsi="Arial" w:cs="Arial"/>
                <w:b/>
                <w:bCs/>
                <w:color w:val="000000"/>
                <w:szCs w:val="20"/>
              </w:rPr>
              <w:t xml:space="preserve"> parent entity in case of Finance Unit) </w:t>
            </w:r>
          </w:p>
        </w:tc>
      </w:tr>
      <w:tr w:rsidR="0005515D" w:rsidRPr="002C22D4" w14:paraId="32E3E409" w14:textId="77777777" w:rsidTr="00CA3A6D">
        <w:trPr>
          <w:trHeight w:val="511"/>
          <w:jc w:val="center"/>
        </w:trPr>
        <w:tc>
          <w:tcPr>
            <w:tcW w:w="779" w:type="dxa"/>
            <w:shd w:val="clear" w:color="auto" w:fill="auto"/>
            <w:vAlign w:val="center"/>
            <w:hideMark/>
          </w:tcPr>
          <w:p w14:paraId="61367457" w14:textId="04CFFBDE" w:rsidR="0005515D" w:rsidRPr="002C22D4" w:rsidRDefault="001135EB"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r w:rsidR="0005515D" w:rsidRPr="002C22D4">
              <w:rPr>
                <w:rFonts w:ascii="Arial" w:eastAsia="Times New Roman" w:hAnsi="Arial" w:cs="Arial"/>
                <w:color w:val="000000"/>
              </w:rPr>
              <w:t>)</w:t>
            </w:r>
          </w:p>
        </w:tc>
        <w:tc>
          <w:tcPr>
            <w:tcW w:w="5737" w:type="dxa"/>
            <w:shd w:val="clear" w:color="auto" w:fill="auto"/>
            <w:vAlign w:val="center"/>
            <w:hideMark/>
          </w:tcPr>
          <w:p w14:paraId="75B35087" w14:textId="100FE7FE" w:rsidR="0005515D" w:rsidRPr="002C22D4" w:rsidRDefault="0005515D"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a) List of names and addresses of </w:t>
            </w:r>
            <w:r w:rsidR="000862A1" w:rsidRPr="002C22D4">
              <w:rPr>
                <w:rFonts w:ascii="Arial" w:eastAsia="Times New Roman" w:hAnsi="Arial" w:cs="Arial"/>
                <w:color w:val="000000"/>
              </w:rPr>
              <w:t xml:space="preserve">promoters </w:t>
            </w:r>
            <w:r w:rsidRPr="002C22D4">
              <w:rPr>
                <w:rFonts w:ascii="Arial" w:eastAsia="Times New Roman" w:hAnsi="Arial" w:cs="Arial"/>
                <w:color w:val="000000"/>
              </w:rPr>
              <w:t>of the applicant</w:t>
            </w:r>
            <w:r w:rsidR="00F770B9" w:rsidRPr="002C22D4">
              <w:rPr>
                <w:rFonts w:ascii="Arial" w:eastAsia="Times New Roman" w:hAnsi="Arial" w:cs="Arial"/>
                <w:color w:val="000000"/>
              </w:rPr>
              <w:t xml:space="preserve"> entity.</w:t>
            </w:r>
          </w:p>
          <w:p w14:paraId="4D43C394" w14:textId="6ACBC57F" w:rsidR="000862A1" w:rsidRPr="002C22D4" w:rsidRDefault="000862A1"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w:t>
            </w:r>
            <w:proofErr w:type="spellStart"/>
            <w:r w:rsidRPr="002C22D4">
              <w:rPr>
                <w:rFonts w:ascii="Arial" w:eastAsia="Times New Roman" w:hAnsi="Arial" w:cs="Arial"/>
                <w:color w:val="000000"/>
              </w:rPr>
              <w:t>i</w:t>
            </w:r>
            <w:proofErr w:type="spellEnd"/>
            <w:r w:rsidRPr="002C22D4">
              <w:rPr>
                <w:rFonts w:ascii="Arial" w:eastAsia="Times New Roman" w:hAnsi="Arial" w:cs="Arial"/>
                <w:color w:val="000000"/>
              </w:rPr>
              <w:t xml:space="preserve">) If the promoter is a natural person </w:t>
            </w:r>
            <w:r w:rsidR="00175650" w:rsidRPr="002C22D4">
              <w:rPr>
                <w:rFonts w:ascii="Arial" w:eastAsia="Times New Roman" w:hAnsi="Arial" w:cs="Arial"/>
                <w:color w:val="000000"/>
              </w:rPr>
              <w:t>–</w:t>
            </w:r>
            <w:r w:rsidRPr="002C22D4">
              <w:rPr>
                <w:rFonts w:ascii="Arial" w:eastAsia="Times New Roman" w:hAnsi="Arial" w:cs="Arial"/>
                <w:color w:val="000000"/>
              </w:rPr>
              <w:t xml:space="preserve"> the</w:t>
            </w:r>
            <w:r w:rsidR="00175650" w:rsidRPr="002C22D4">
              <w:rPr>
                <w:rFonts w:ascii="Arial" w:eastAsia="Times New Roman" w:hAnsi="Arial" w:cs="Arial"/>
                <w:color w:val="000000"/>
              </w:rPr>
              <w:t xml:space="preserve"> Income Tax Return for past three years or the Net Worth Certificate dated not earlier than three months from the date of application</w:t>
            </w:r>
            <w:r w:rsidR="008B35E8" w:rsidRPr="002C22D4">
              <w:rPr>
                <w:rFonts w:ascii="Arial" w:eastAsia="Times New Roman" w:hAnsi="Arial" w:cs="Arial"/>
                <w:color w:val="000000"/>
              </w:rPr>
              <w:t xml:space="preserve">, </w:t>
            </w:r>
            <w:r w:rsidRPr="002C22D4">
              <w:rPr>
                <w:rFonts w:ascii="Arial" w:eastAsia="Times New Roman" w:hAnsi="Arial" w:cs="Arial"/>
                <w:color w:val="000000"/>
              </w:rPr>
              <w:t>for each promoter.</w:t>
            </w:r>
          </w:p>
          <w:p w14:paraId="236D26B3" w14:textId="4104AC8E" w:rsidR="000862A1" w:rsidRPr="002C22D4" w:rsidRDefault="000862A1"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(ii) If the promoter is a not a natural person - the last 3 years audited balance sheet, profit and loss statement and Auditor reports shall be submitted for each such promoter.</w:t>
            </w:r>
          </w:p>
          <w:p w14:paraId="011A1622" w14:textId="62E58C28" w:rsidR="0005515D" w:rsidRPr="002C22D4" w:rsidRDefault="0056575C" w:rsidP="00F8710C">
            <w:pPr>
              <w:spacing w:after="0" w:line="240" w:lineRule="auto"/>
              <w:jc w:val="both"/>
              <w:rPr>
                <w:rFonts w:ascii="Arial" w:eastAsia="Times New Roman" w:hAnsi="Arial" w:cs="Arial"/>
                <w:color w:val="000000"/>
              </w:rPr>
            </w:pPr>
            <w:r>
              <w:rPr>
                <w:rFonts w:ascii="Arial" w:eastAsia="Times New Roman" w:hAnsi="Arial" w:cs="Arial"/>
                <w:color w:val="000000"/>
              </w:rPr>
              <w:t>b) Duly filled ‘</w:t>
            </w:r>
            <w:r w:rsidR="000862A1" w:rsidRPr="002C22D4">
              <w:rPr>
                <w:rFonts w:ascii="Arial" w:eastAsia="Times New Roman" w:hAnsi="Arial" w:cs="Arial"/>
                <w:color w:val="000000"/>
              </w:rPr>
              <w:t xml:space="preserve">Information on Management’ (IOM) for the promoters of the applicant entity (for assessment of compliance with the fit and proper criteria for the promoters/directors) as per attached format. </w:t>
            </w:r>
          </w:p>
        </w:tc>
        <w:tc>
          <w:tcPr>
            <w:tcW w:w="2353" w:type="dxa"/>
            <w:shd w:val="clear" w:color="auto" w:fill="auto"/>
            <w:noWrap/>
            <w:vAlign w:val="bottom"/>
            <w:hideMark/>
          </w:tcPr>
          <w:p w14:paraId="60CFD8BD"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20BAA1F4"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05515D" w:rsidRPr="002C22D4" w14:paraId="26ED7D25" w14:textId="77777777" w:rsidTr="00CA3A6D">
        <w:trPr>
          <w:trHeight w:val="511"/>
          <w:jc w:val="center"/>
        </w:trPr>
        <w:tc>
          <w:tcPr>
            <w:tcW w:w="779" w:type="dxa"/>
            <w:shd w:val="clear" w:color="auto" w:fill="auto"/>
            <w:vAlign w:val="center"/>
          </w:tcPr>
          <w:p w14:paraId="4C6627D3" w14:textId="39FE37E9" w:rsidR="0005515D" w:rsidRPr="002C22D4" w:rsidRDefault="001135EB"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2</w:t>
            </w:r>
            <w:r w:rsidR="0005515D" w:rsidRPr="002C22D4">
              <w:rPr>
                <w:rFonts w:ascii="Arial" w:eastAsia="Times New Roman" w:hAnsi="Arial" w:cs="Arial"/>
                <w:color w:val="000000"/>
              </w:rPr>
              <w:t xml:space="preserve">) </w:t>
            </w:r>
          </w:p>
        </w:tc>
        <w:tc>
          <w:tcPr>
            <w:tcW w:w="5737" w:type="dxa"/>
            <w:shd w:val="clear" w:color="auto" w:fill="auto"/>
            <w:vAlign w:val="center"/>
          </w:tcPr>
          <w:p w14:paraId="681458DF" w14:textId="1DDC4DBC" w:rsidR="000862A1" w:rsidRPr="002C22D4" w:rsidRDefault="000862A1" w:rsidP="000862A1">
            <w:pPr>
              <w:spacing w:after="0" w:line="240" w:lineRule="auto"/>
              <w:jc w:val="both"/>
              <w:rPr>
                <w:rFonts w:ascii="Arial" w:eastAsia="Times New Roman" w:hAnsi="Arial" w:cs="Arial"/>
                <w:color w:val="000000"/>
              </w:rPr>
            </w:pPr>
            <w:r w:rsidRPr="002C22D4">
              <w:rPr>
                <w:rFonts w:ascii="Arial" w:eastAsia="Times New Roman" w:hAnsi="Arial" w:cs="Arial"/>
                <w:color w:val="000000"/>
              </w:rPr>
              <w:t>a) List the names of directors of the applicant entity.</w:t>
            </w:r>
          </w:p>
          <w:p w14:paraId="0612A4D9" w14:textId="760F5796" w:rsidR="0005515D" w:rsidRPr="002C22D4" w:rsidRDefault="0056575C" w:rsidP="00F8710C">
            <w:pPr>
              <w:spacing w:after="0" w:line="240" w:lineRule="auto"/>
              <w:jc w:val="both"/>
              <w:rPr>
                <w:rFonts w:ascii="Arial" w:eastAsia="Times New Roman" w:hAnsi="Arial" w:cs="Arial"/>
                <w:color w:val="000000"/>
              </w:rPr>
            </w:pPr>
            <w:r>
              <w:rPr>
                <w:rFonts w:ascii="Arial" w:eastAsia="Times New Roman" w:hAnsi="Arial" w:cs="Arial"/>
                <w:color w:val="000000"/>
              </w:rPr>
              <w:t>b) Duly filled ‘</w:t>
            </w:r>
            <w:r w:rsidR="000862A1" w:rsidRPr="002C22D4">
              <w:rPr>
                <w:rFonts w:ascii="Arial" w:eastAsia="Times New Roman" w:hAnsi="Arial" w:cs="Arial"/>
                <w:color w:val="000000"/>
              </w:rPr>
              <w:t>Information on Man</w:t>
            </w:r>
            <w:r w:rsidR="0041317E" w:rsidRPr="002C22D4">
              <w:rPr>
                <w:rFonts w:ascii="Arial" w:eastAsia="Times New Roman" w:hAnsi="Arial" w:cs="Arial"/>
                <w:color w:val="000000"/>
              </w:rPr>
              <w:t>agement’ (IOM) for the directors</w:t>
            </w:r>
            <w:r w:rsidR="000862A1" w:rsidRPr="002C22D4">
              <w:rPr>
                <w:rFonts w:ascii="Arial" w:eastAsia="Times New Roman" w:hAnsi="Arial" w:cs="Arial"/>
                <w:color w:val="000000"/>
              </w:rPr>
              <w:t xml:space="preserve"> of the applicant entity (for assessment of compliance with the fit and proper criteria for the promoters/directors) as per attached format. </w:t>
            </w:r>
          </w:p>
        </w:tc>
        <w:tc>
          <w:tcPr>
            <w:tcW w:w="2353" w:type="dxa"/>
            <w:shd w:val="clear" w:color="auto" w:fill="auto"/>
            <w:noWrap/>
            <w:vAlign w:val="bottom"/>
          </w:tcPr>
          <w:p w14:paraId="144ABF20" w14:textId="77777777" w:rsidR="0005515D" w:rsidRPr="002C22D4" w:rsidRDefault="0005515D" w:rsidP="0005515D">
            <w:pPr>
              <w:spacing w:after="0" w:line="240" w:lineRule="auto"/>
              <w:rPr>
                <w:rFonts w:ascii="Arial" w:eastAsia="Times New Roman" w:hAnsi="Arial" w:cs="Arial"/>
                <w:color w:val="000000"/>
              </w:rPr>
            </w:pPr>
          </w:p>
        </w:tc>
        <w:tc>
          <w:tcPr>
            <w:tcW w:w="2308" w:type="dxa"/>
            <w:shd w:val="clear" w:color="auto" w:fill="auto"/>
            <w:noWrap/>
            <w:vAlign w:val="bottom"/>
          </w:tcPr>
          <w:p w14:paraId="1292DB23" w14:textId="77777777" w:rsidR="0005515D" w:rsidRPr="002C22D4" w:rsidRDefault="0005515D" w:rsidP="0005515D">
            <w:pPr>
              <w:spacing w:after="0" w:line="240" w:lineRule="auto"/>
              <w:rPr>
                <w:rFonts w:ascii="Arial" w:eastAsia="Times New Roman" w:hAnsi="Arial" w:cs="Arial"/>
                <w:color w:val="000000"/>
              </w:rPr>
            </w:pPr>
          </w:p>
        </w:tc>
      </w:tr>
      <w:tr w:rsidR="0005515D" w:rsidRPr="002C22D4" w14:paraId="1288F12C" w14:textId="77777777" w:rsidTr="00CA3A6D">
        <w:trPr>
          <w:trHeight w:val="511"/>
          <w:jc w:val="center"/>
        </w:trPr>
        <w:tc>
          <w:tcPr>
            <w:tcW w:w="779" w:type="dxa"/>
            <w:shd w:val="clear" w:color="auto" w:fill="auto"/>
            <w:vAlign w:val="center"/>
          </w:tcPr>
          <w:p w14:paraId="2C890D5D" w14:textId="0E7EAD91" w:rsidR="0005515D" w:rsidRPr="002C22D4" w:rsidRDefault="001135EB"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3</w:t>
            </w:r>
            <w:r w:rsidR="0005515D" w:rsidRPr="002C22D4">
              <w:rPr>
                <w:rFonts w:ascii="Arial" w:eastAsia="Times New Roman" w:hAnsi="Arial" w:cs="Arial"/>
                <w:color w:val="000000"/>
              </w:rPr>
              <w:t xml:space="preserve">) </w:t>
            </w:r>
          </w:p>
        </w:tc>
        <w:tc>
          <w:tcPr>
            <w:tcW w:w="5737" w:type="dxa"/>
            <w:shd w:val="clear" w:color="auto" w:fill="auto"/>
            <w:vAlign w:val="center"/>
          </w:tcPr>
          <w:p w14:paraId="20D26E19" w14:textId="352B3BCB" w:rsidR="0005515D" w:rsidRPr="002C22D4" w:rsidRDefault="0005515D"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Name &amp; designation of the senior official/key personnel responsible for operation of the proposed </w:t>
            </w:r>
            <w:r w:rsidR="000862A1" w:rsidRPr="002C22D4">
              <w:rPr>
                <w:rFonts w:ascii="Arial" w:eastAsia="Times New Roman" w:hAnsi="Arial" w:cs="Arial"/>
                <w:color w:val="000000"/>
              </w:rPr>
              <w:t>FC/FU</w:t>
            </w:r>
            <w:r w:rsidR="000D6489" w:rsidRPr="002C22D4">
              <w:rPr>
                <w:rFonts w:ascii="Arial" w:eastAsia="Times New Roman" w:hAnsi="Arial" w:cs="Arial"/>
                <w:color w:val="808080" w:themeColor="background1" w:themeShade="80"/>
              </w:rPr>
              <w:t xml:space="preserve"> </w:t>
            </w:r>
          </w:p>
        </w:tc>
        <w:tc>
          <w:tcPr>
            <w:tcW w:w="2353" w:type="dxa"/>
            <w:shd w:val="clear" w:color="auto" w:fill="auto"/>
            <w:noWrap/>
            <w:vAlign w:val="bottom"/>
          </w:tcPr>
          <w:p w14:paraId="43D6693B" w14:textId="77777777" w:rsidR="0005515D" w:rsidRPr="002C22D4" w:rsidRDefault="0005515D" w:rsidP="0005515D">
            <w:pPr>
              <w:spacing w:after="0" w:line="240" w:lineRule="auto"/>
              <w:rPr>
                <w:rFonts w:ascii="Arial" w:eastAsia="Times New Roman" w:hAnsi="Arial" w:cs="Arial"/>
                <w:color w:val="000000"/>
              </w:rPr>
            </w:pPr>
          </w:p>
        </w:tc>
        <w:tc>
          <w:tcPr>
            <w:tcW w:w="2308" w:type="dxa"/>
            <w:shd w:val="clear" w:color="auto" w:fill="auto"/>
            <w:noWrap/>
            <w:vAlign w:val="bottom"/>
          </w:tcPr>
          <w:p w14:paraId="138FE676" w14:textId="77777777" w:rsidR="0005515D" w:rsidRPr="002C22D4" w:rsidRDefault="0005515D" w:rsidP="0005515D">
            <w:pPr>
              <w:spacing w:after="0" w:line="240" w:lineRule="auto"/>
              <w:rPr>
                <w:rFonts w:ascii="Arial" w:eastAsia="Times New Roman" w:hAnsi="Arial" w:cs="Arial"/>
                <w:color w:val="000000"/>
              </w:rPr>
            </w:pPr>
          </w:p>
        </w:tc>
      </w:tr>
      <w:tr w:rsidR="0005515D" w:rsidRPr="002C22D4" w14:paraId="54D7FA12" w14:textId="77777777" w:rsidTr="00CA3A6D">
        <w:trPr>
          <w:trHeight w:val="511"/>
          <w:jc w:val="center"/>
        </w:trPr>
        <w:tc>
          <w:tcPr>
            <w:tcW w:w="779" w:type="dxa"/>
            <w:shd w:val="clear" w:color="auto" w:fill="auto"/>
            <w:vAlign w:val="center"/>
            <w:hideMark/>
          </w:tcPr>
          <w:p w14:paraId="6BAFF14D" w14:textId="439C38AC" w:rsidR="0005515D" w:rsidRPr="002C22D4" w:rsidRDefault="001135EB"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4</w:t>
            </w:r>
            <w:r w:rsidR="0005515D" w:rsidRPr="002C22D4">
              <w:rPr>
                <w:rFonts w:ascii="Arial" w:eastAsia="Times New Roman" w:hAnsi="Arial" w:cs="Arial"/>
                <w:color w:val="000000"/>
              </w:rPr>
              <w:t>)</w:t>
            </w:r>
          </w:p>
        </w:tc>
        <w:tc>
          <w:tcPr>
            <w:tcW w:w="5737" w:type="dxa"/>
            <w:shd w:val="clear" w:color="auto" w:fill="auto"/>
            <w:vAlign w:val="center"/>
            <w:hideMark/>
          </w:tcPr>
          <w:p w14:paraId="57C9147A" w14:textId="4C8FCC9D" w:rsidR="0005515D" w:rsidRPr="002C22D4" w:rsidRDefault="000862A1" w:rsidP="000862A1">
            <w:pPr>
              <w:spacing w:after="0" w:line="240" w:lineRule="auto"/>
              <w:jc w:val="both"/>
              <w:rPr>
                <w:rFonts w:ascii="Arial" w:eastAsia="Times New Roman" w:hAnsi="Arial" w:cs="Arial"/>
                <w:color w:val="000000"/>
              </w:rPr>
            </w:pPr>
            <w:r w:rsidRPr="002C22D4">
              <w:rPr>
                <w:rFonts w:ascii="Arial" w:eastAsia="Times New Roman" w:hAnsi="Arial" w:cs="Arial"/>
                <w:color w:val="000000"/>
              </w:rPr>
              <w:t>In case of FU, n</w:t>
            </w:r>
            <w:r w:rsidR="0005515D" w:rsidRPr="002C22D4">
              <w:rPr>
                <w:rFonts w:ascii="Arial" w:eastAsia="Times New Roman" w:hAnsi="Arial" w:cs="Arial"/>
                <w:color w:val="000000"/>
              </w:rPr>
              <w:t>ame &amp; designation of senior official/key personnel</w:t>
            </w:r>
            <w:r w:rsidRPr="002C22D4">
              <w:rPr>
                <w:rFonts w:ascii="Arial" w:eastAsia="Times New Roman" w:hAnsi="Arial" w:cs="Arial"/>
                <w:color w:val="000000"/>
              </w:rPr>
              <w:t xml:space="preserve"> of </w:t>
            </w:r>
            <w:r w:rsidR="00F4733B" w:rsidRPr="002C22D4">
              <w:rPr>
                <w:rFonts w:ascii="Arial" w:eastAsia="Times New Roman" w:hAnsi="Arial" w:cs="Arial"/>
                <w:color w:val="000000"/>
              </w:rPr>
              <w:t>parent entity</w:t>
            </w:r>
            <w:r w:rsidRPr="002C22D4">
              <w:rPr>
                <w:rFonts w:ascii="Arial" w:eastAsia="Times New Roman" w:hAnsi="Arial" w:cs="Arial"/>
                <w:color w:val="000000"/>
              </w:rPr>
              <w:t xml:space="preserve"> (at the Headquarters),</w:t>
            </w:r>
            <w:r w:rsidR="00F4733B" w:rsidRPr="002C22D4">
              <w:rPr>
                <w:rFonts w:ascii="Arial" w:eastAsia="Times New Roman" w:hAnsi="Arial" w:cs="Arial"/>
                <w:color w:val="000000"/>
              </w:rPr>
              <w:t xml:space="preserve"> </w:t>
            </w:r>
            <w:r w:rsidRPr="002C22D4">
              <w:rPr>
                <w:rFonts w:ascii="Arial" w:eastAsia="Times New Roman" w:hAnsi="Arial" w:cs="Arial"/>
                <w:color w:val="000000"/>
              </w:rPr>
              <w:t>w</w:t>
            </w:r>
            <w:r w:rsidR="0005515D" w:rsidRPr="002C22D4">
              <w:rPr>
                <w:rFonts w:ascii="Arial" w:eastAsia="Times New Roman" w:hAnsi="Arial" w:cs="Arial"/>
                <w:color w:val="000000"/>
              </w:rPr>
              <w:t xml:space="preserve">ho will be responsible </w:t>
            </w:r>
            <w:r w:rsidRPr="002C22D4">
              <w:rPr>
                <w:rFonts w:ascii="Arial" w:eastAsia="Times New Roman" w:hAnsi="Arial" w:cs="Arial"/>
                <w:color w:val="000000"/>
              </w:rPr>
              <w:t xml:space="preserve">for the operations. </w:t>
            </w:r>
          </w:p>
        </w:tc>
        <w:tc>
          <w:tcPr>
            <w:tcW w:w="2353" w:type="dxa"/>
            <w:shd w:val="clear" w:color="auto" w:fill="auto"/>
            <w:noWrap/>
            <w:vAlign w:val="bottom"/>
            <w:hideMark/>
          </w:tcPr>
          <w:p w14:paraId="58236FC0"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6282F403"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770B9" w:rsidRPr="002C22D4" w14:paraId="1CFB15D2" w14:textId="77777777" w:rsidTr="00CA3A6D">
        <w:trPr>
          <w:trHeight w:val="264"/>
          <w:jc w:val="center"/>
        </w:trPr>
        <w:tc>
          <w:tcPr>
            <w:tcW w:w="779" w:type="dxa"/>
            <w:vMerge w:val="restart"/>
            <w:shd w:val="clear" w:color="auto" w:fill="auto"/>
            <w:vAlign w:val="center"/>
            <w:hideMark/>
          </w:tcPr>
          <w:p w14:paraId="7CA15C5A" w14:textId="7FDA460A" w:rsidR="00F770B9" w:rsidRPr="002C22D4" w:rsidRDefault="00F770B9"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5)</w:t>
            </w:r>
          </w:p>
        </w:tc>
        <w:tc>
          <w:tcPr>
            <w:tcW w:w="5737" w:type="dxa"/>
            <w:vMerge w:val="restart"/>
            <w:shd w:val="clear" w:color="auto" w:fill="auto"/>
            <w:vAlign w:val="center"/>
            <w:hideMark/>
          </w:tcPr>
          <w:p w14:paraId="5560E467" w14:textId="45F41EC9" w:rsidR="00F770B9" w:rsidRPr="002C22D4" w:rsidRDefault="000862A1" w:rsidP="000862A1">
            <w:pPr>
              <w:spacing w:after="0" w:line="240" w:lineRule="auto"/>
              <w:jc w:val="both"/>
              <w:rPr>
                <w:rFonts w:ascii="Arial" w:eastAsia="Times New Roman" w:hAnsi="Arial" w:cs="Arial"/>
                <w:color w:val="000000"/>
              </w:rPr>
            </w:pPr>
            <w:r w:rsidRPr="002C22D4">
              <w:rPr>
                <w:rFonts w:ascii="Arial" w:eastAsia="Times New Roman" w:hAnsi="Arial" w:cs="Arial"/>
                <w:color w:val="000000"/>
              </w:rPr>
              <w:t>In case of FU, d</w:t>
            </w:r>
            <w:r w:rsidR="00F770B9" w:rsidRPr="002C22D4">
              <w:rPr>
                <w:rFonts w:ascii="Arial" w:eastAsia="Times New Roman" w:hAnsi="Arial" w:cs="Arial"/>
                <w:color w:val="000000"/>
              </w:rPr>
              <w:t xml:space="preserve">ate of commencement of business of parent </w:t>
            </w:r>
            <w:r w:rsidRPr="002C22D4">
              <w:rPr>
                <w:rFonts w:ascii="Arial" w:eastAsia="Times New Roman" w:hAnsi="Arial" w:cs="Arial"/>
                <w:color w:val="000000"/>
              </w:rPr>
              <w:t xml:space="preserve">entity in other jurisdictions. </w:t>
            </w:r>
            <w:r w:rsidR="000261B4" w:rsidRPr="002C22D4">
              <w:rPr>
                <w:rFonts w:ascii="Arial" w:eastAsia="Times New Roman" w:hAnsi="Arial" w:cs="Arial"/>
                <w:color w:val="000000"/>
              </w:rPr>
              <w:t>(</w:t>
            </w:r>
            <w:r w:rsidR="00F770B9" w:rsidRPr="002C22D4">
              <w:rPr>
                <w:rFonts w:ascii="Arial" w:eastAsia="Times New Roman" w:hAnsi="Arial" w:cs="Arial"/>
                <w:color w:val="A6A6A6"/>
              </w:rPr>
              <w:t>Mention the name of the jurisdiction and date of commencement of business</w:t>
            </w:r>
            <w:r w:rsidR="000261B4" w:rsidRPr="002C22D4">
              <w:rPr>
                <w:rFonts w:ascii="Arial" w:eastAsia="Times New Roman" w:hAnsi="Arial" w:cs="Arial"/>
                <w:color w:val="A6A6A6"/>
              </w:rPr>
              <w:t>)</w:t>
            </w:r>
            <w:r w:rsidR="00F770B9" w:rsidRPr="002C22D4">
              <w:rPr>
                <w:rFonts w:ascii="Arial" w:eastAsia="Times New Roman" w:hAnsi="Arial" w:cs="Arial"/>
                <w:color w:val="A6A6A6"/>
              </w:rPr>
              <w:t>.</w:t>
            </w:r>
          </w:p>
        </w:tc>
        <w:tc>
          <w:tcPr>
            <w:tcW w:w="2353" w:type="dxa"/>
            <w:shd w:val="clear" w:color="auto" w:fill="auto"/>
            <w:noWrap/>
            <w:vAlign w:val="bottom"/>
            <w:hideMark/>
          </w:tcPr>
          <w:p w14:paraId="01271911" w14:textId="77777777" w:rsidR="00F770B9" w:rsidRPr="002C22D4" w:rsidRDefault="00F770B9"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53F945E4" w14:textId="77777777" w:rsidR="00F770B9" w:rsidRPr="002C22D4" w:rsidRDefault="00F770B9"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770B9" w:rsidRPr="002C22D4" w14:paraId="41DFD595" w14:textId="77777777" w:rsidTr="00CA3A6D">
        <w:trPr>
          <w:trHeight w:val="511"/>
          <w:jc w:val="center"/>
        </w:trPr>
        <w:tc>
          <w:tcPr>
            <w:tcW w:w="779" w:type="dxa"/>
            <w:vMerge/>
            <w:vAlign w:val="center"/>
            <w:hideMark/>
          </w:tcPr>
          <w:p w14:paraId="6780DDFF" w14:textId="77777777" w:rsidR="00F770B9" w:rsidRPr="002C22D4" w:rsidRDefault="00F770B9" w:rsidP="0005515D">
            <w:pPr>
              <w:spacing w:after="0" w:line="240" w:lineRule="auto"/>
              <w:jc w:val="center"/>
              <w:rPr>
                <w:rFonts w:ascii="Arial" w:eastAsia="Times New Roman" w:hAnsi="Arial" w:cs="Arial"/>
                <w:color w:val="000000"/>
              </w:rPr>
            </w:pPr>
          </w:p>
        </w:tc>
        <w:tc>
          <w:tcPr>
            <w:tcW w:w="5737" w:type="dxa"/>
            <w:vMerge/>
            <w:shd w:val="clear" w:color="auto" w:fill="auto"/>
            <w:vAlign w:val="center"/>
            <w:hideMark/>
          </w:tcPr>
          <w:p w14:paraId="55D16F21" w14:textId="138D153C" w:rsidR="00F770B9" w:rsidRPr="002C22D4" w:rsidRDefault="00F770B9" w:rsidP="0005515D">
            <w:pPr>
              <w:spacing w:after="0" w:line="240" w:lineRule="auto"/>
              <w:jc w:val="both"/>
              <w:rPr>
                <w:rFonts w:ascii="Arial" w:eastAsia="Times New Roman" w:hAnsi="Arial" w:cs="Arial"/>
                <w:color w:val="A6A6A6"/>
              </w:rPr>
            </w:pPr>
          </w:p>
        </w:tc>
        <w:tc>
          <w:tcPr>
            <w:tcW w:w="2353" w:type="dxa"/>
            <w:shd w:val="clear" w:color="auto" w:fill="auto"/>
            <w:noWrap/>
            <w:vAlign w:val="bottom"/>
            <w:hideMark/>
          </w:tcPr>
          <w:p w14:paraId="5EA1299E" w14:textId="77777777" w:rsidR="00F770B9" w:rsidRPr="002C22D4" w:rsidRDefault="00F770B9"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67C66A10" w14:textId="77777777" w:rsidR="00F770B9" w:rsidRPr="002C22D4" w:rsidRDefault="00F770B9"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CA3A6D" w:rsidRPr="002C22D4" w14:paraId="364C1099" w14:textId="77777777" w:rsidTr="00CA3A6D">
        <w:trPr>
          <w:trHeight w:val="264"/>
          <w:jc w:val="center"/>
        </w:trPr>
        <w:tc>
          <w:tcPr>
            <w:tcW w:w="779" w:type="dxa"/>
            <w:shd w:val="clear" w:color="000000" w:fill="BDD7EE"/>
            <w:vAlign w:val="center"/>
            <w:hideMark/>
          </w:tcPr>
          <w:p w14:paraId="489C5A71" w14:textId="77777777" w:rsidR="00CA3A6D" w:rsidRPr="002C22D4" w:rsidRDefault="00CA3A6D" w:rsidP="0005515D">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szCs w:val="20"/>
              </w:rPr>
              <w:t>E)</w:t>
            </w:r>
          </w:p>
        </w:tc>
        <w:tc>
          <w:tcPr>
            <w:tcW w:w="10398" w:type="dxa"/>
            <w:gridSpan w:val="3"/>
            <w:shd w:val="clear" w:color="000000" w:fill="BDD7EE"/>
            <w:vAlign w:val="center"/>
            <w:hideMark/>
          </w:tcPr>
          <w:p w14:paraId="1F9F1DEF" w14:textId="15850126" w:rsidR="00CA3A6D" w:rsidRPr="002C22D4" w:rsidRDefault="000261B4" w:rsidP="00CA3A6D">
            <w:pPr>
              <w:spacing w:after="0" w:line="240" w:lineRule="auto"/>
              <w:jc w:val="both"/>
              <w:rPr>
                <w:rFonts w:ascii="Arial" w:eastAsia="Times New Roman" w:hAnsi="Arial" w:cs="Arial"/>
                <w:color w:val="000000"/>
              </w:rPr>
            </w:pPr>
            <w:r w:rsidRPr="002C22D4">
              <w:rPr>
                <w:rFonts w:ascii="Arial" w:eastAsia="Times New Roman" w:hAnsi="Arial" w:cs="Arial"/>
                <w:b/>
                <w:bCs/>
                <w:color w:val="000000"/>
                <w:szCs w:val="20"/>
              </w:rPr>
              <w:t xml:space="preserve">Group Structure </w:t>
            </w:r>
          </w:p>
        </w:tc>
      </w:tr>
      <w:tr w:rsidR="005B5334" w:rsidRPr="002C22D4" w14:paraId="04725141" w14:textId="77777777" w:rsidTr="00063B22">
        <w:trPr>
          <w:trHeight w:val="2747"/>
          <w:jc w:val="center"/>
        </w:trPr>
        <w:tc>
          <w:tcPr>
            <w:tcW w:w="779" w:type="dxa"/>
            <w:shd w:val="clear" w:color="auto" w:fill="auto"/>
            <w:vAlign w:val="center"/>
            <w:hideMark/>
          </w:tcPr>
          <w:p w14:paraId="549BB28D" w14:textId="77777777" w:rsidR="005B5334" w:rsidRPr="002C22D4" w:rsidRDefault="005B5334"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p>
          <w:p w14:paraId="741DAFD9" w14:textId="7350D39F" w:rsidR="005B5334" w:rsidRPr="002C22D4" w:rsidRDefault="005B5334" w:rsidP="0005515D">
            <w:pPr>
              <w:spacing w:after="0" w:line="240" w:lineRule="auto"/>
              <w:jc w:val="center"/>
              <w:rPr>
                <w:rFonts w:ascii="Arial" w:eastAsia="Times New Roman" w:hAnsi="Arial" w:cs="Arial"/>
                <w:color w:val="000000"/>
              </w:rPr>
            </w:pPr>
          </w:p>
          <w:p w14:paraId="31F015DD" w14:textId="7ED35CFD" w:rsidR="005B5334" w:rsidRPr="002C22D4" w:rsidRDefault="005B5334" w:rsidP="0005515D">
            <w:pPr>
              <w:spacing w:after="0" w:line="240" w:lineRule="auto"/>
              <w:jc w:val="center"/>
              <w:rPr>
                <w:rFonts w:ascii="Arial" w:eastAsia="Times New Roman" w:hAnsi="Arial" w:cs="Arial"/>
                <w:color w:val="000000"/>
              </w:rPr>
            </w:pPr>
          </w:p>
          <w:p w14:paraId="1F258EF5" w14:textId="0DA35B36" w:rsidR="005B5334" w:rsidRPr="002C22D4" w:rsidRDefault="005B5334" w:rsidP="0005515D">
            <w:pPr>
              <w:spacing w:after="0" w:line="240" w:lineRule="auto"/>
              <w:jc w:val="center"/>
              <w:rPr>
                <w:rFonts w:ascii="Arial" w:eastAsia="Times New Roman" w:hAnsi="Arial" w:cs="Arial"/>
                <w:color w:val="000000"/>
              </w:rPr>
            </w:pPr>
          </w:p>
        </w:tc>
        <w:tc>
          <w:tcPr>
            <w:tcW w:w="5737" w:type="dxa"/>
            <w:shd w:val="clear" w:color="auto" w:fill="auto"/>
            <w:hideMark/>
          </w:tcPr>
          <w:p w14:paraId="67D59348" w14:textId="57355EAB" w:rsidR="00175650" w:rsidRPr="002C22D4" w:rsidRDefault="000D6489" w:rsidP="00175650">
            <w:pPr>
              <w:pStyle w:val="ListParagraph"/>
              <w:numPr>
                <w:ilvl w:val="0"/>
                <w:numId w:val="3"/>
              </w:numPr>
              <w:jc w:val="both"/>
              <w:rPr>
                <w:rFonts w:cs="Arial"/>
                <w:color w:val="000000"/>
                <w:sz w:val="22"/>
                <w:szCs w:val="22"/>
                <w:lang w:val="en-US"/>
              </w:rPr>
            </w:pPr>
            <w:r w:rsidRPr="002C22D4">
              <w:rPr>
                <w:rFonts w:cs="Arial"/>
                <w:color w:val="000000"/>
                <w:sz w:val="22"/>
                <w:szCs w:val="22"/>
                <w:lang w:val="en-US"/>
              </w:rPr>
              <w:t>T</w:t>
            </w:r>
            <w:r w:rsidR="005B5334" w:rsidRPr="002C22D4">
              <w:rPr>
                <w:rFonts w:cs="Arial"/>
                <w:color w:val="000000"/>
                <w:sz w:val="22"/>
                <w:szCs w:val="22"/>
                <w:lang w:val="en-US"/>
              </w:rPr>
              <w:t xml:space="preserve">he group structure </w:t>
            </w:r>
            <w:r w:rsidR="00175650" w:rsidRPr="002C22D4">
              <w:rPr>
                <w:rFonts w:cs="Arial"/>
                <w:color w:val="000000"/>
                <w:sz w:val="22"/>
                <w:szCs w:val="22"/>
                <w:lang w:val="en-US"/>
              </w:rPr>
              <w:t xml:space="preserve">(vertical) </w:t>
            </w:r>
            <w:r w:rsidR="005B5334" w:rsidRPr="002C22D4">
              <w:rPr>
                <w:rFonts w:cs="Arial"/>
                <w:color w:val="000000"/>
                <w:sz w:val="22"/>
                <w:szCs w:val="22"/>
                <w:lang w:val="en-US"/>
              </w:rPr>
              <w:t>of the applicant entity (represented diagrammatically),</w:t>
            </w:r>
            <w:r w:rsidR="000261B4" w:rsidRPr="002C22D4">
              <w:rPr>
                <w:rFonts w:cs="Arial"/>
                <w:color w:val="000000"/>
                <w:sz w:val="22"/>
                <w:szCs w:val="22"/>
                <w:lang w:val="en-US"/>
              </w:rPr>
              <w:t xml:space="preserve"> indicating</w:t>
            </w:r>
            <w:r w:rsidR="005B5334" w:rsidRPr="002C22D4">
              <w:rPr>
                <w:rFonts w:cs="Arial"/>
                <w:color w:val="000000"/>
                <w:sz w:val="22"/>
                <w:szCs w:val="22"/>
                <w:lang w:val="en-US"/>
              </w:rPr>
              <w:t xml:space="preserve"> percentage of holding at each level</w:t>
            </w:r>
            <w:r w:rsidR="000261B4" w:rsidRPr="002C22D4">
              <w:rPr>
                <w:rFonts w:cs="Arial"/>
                <w:color w:val="000000"/>
                <w:sz w:val="22"/>
                <w:szCs w:val="22"/>
                <w:lang w:val="en-US"/>
              </w:rPr>
              <w:t xml:space="preserve"> and their country of incorporation.</w:t>
            </w:r>
          </w:p>
          <w:p w14:paraId="5AF1BED2" w14:textId="55D12F77" w:rsidR="00175650" w:rsidRPr="002C22D4" w:rsidRDefault="00175650" w:rsidP="00175650">
            <w:pPr>
              <w:pStyle w:val="ListParagraph"/>
              <w:numPr>
                <w:ilvl w:val="0"/>
                <w:numId w:val="3"/>
              </w:numPr>
              <w:jc w:val="both"/>
              <w:rPr>
                <w:rFonts w:cs="Arial"/>
                <w:color w:val="000000"/>
                <w:sz w:val="22"/>
                <w:szCs w:val="22"/>
                <w:lang w:val="en-US"/>
              </w:rPr>
            </w:pPr>
            <w:r w:rsidRPr="002C22D4">
              <w:rPr>
                <w:rFonts w:cs="Arial"/>
                <w:color w:val="000000"/>
                <w:sz w:val="22"/>
                <w:szCs w:val="22"/>
                <w:lang w:val="en-US"/>
              </w:rPr>
              <w:t>Whether all the group entities are functioning only in FATF</w:t>
            </w:r>
            <w:r w:rsidR="000261B4" w:rsidRPr="002C22D4">
              <w:rPr>
                <w:rFonts w:cs="Arial"/>
                <w:color w:val="000000"/>
                <w:sz w:val="22"/>
                <w:szCs w:val="22"/>
                <w:lang w:val="en-US"/>
              </w:rPr>
              <w:t xml:space="preserve"> </w:t>
            </w:r>
            <w:r w:rsidRPr="002C22D4">
              <w:rPr>
                <w:rFonts w:cs="Arial"/>
                <w:color w:val="000000"/>
                <w:sz w:val="22"/>
                <w:szCs w:val="22"/>
                <w:lang w:val="en-US"/>
              </w:rPr>
              <w:t>compliant jurisdictions, if No, kindly provide details.</w:t>
            </w:r>
          </w:p>
          <w:p w14:paraId="00B78BFF" w14:textId="77777777" w:rsidR="00175650" w:rsidRPr="002C22D4" w:rsidRDefault="005B5334" w:rsidP="000261B4">
            <w:pPr>
              <w:pStyle w:val="ListParagraph"/>
              <w:numPr>
                <w:ilvl w:val="0"/>
                <w:numId w:val="3"/>
              </w:numPr>
              <w:jc w:val="both"/>
              <w:rPr>
                <w:rFonts w:cs="Arial"/>
                <w:color w:val="000000"/>
                <w:sz w:val="22"/>
                <w:szCs w:val="22"/>
                <w:lang w:val="en-US"/>
              </w:rPr>
            </w:pPr>
            <w:r w:rsidRPr="002C22D4">
              <w:rPr>
                <w:rFonts w:cs="Arial"/>
                <w:color w:val="000000"/>
                <w:sz w:val="22"/>
                <w:szCs w:val="22"/>
                <w:lang w:val="en-US"/>
              </w:rPr>
              <w:t>Details of activities un</w:t>
            </w:r>
            <w:r w:rsidR="000D6489" w:rsidRPr="002C22D4">
              <w:rPr>
                <w:rFonts w:cs="Arial"/>
                <w:color w:val="000000"/>
                <w:sz w:val="22"/>
                <w:szCs w:val="22"/>
                <w:lang w:val="en-US"/>
              </w:rPr>
              <w:t xml:space="preserve">dertaken by the </w:t>
            </w:r>
            <w:r w:rsidR="000261B4" w:rsidRPr="002C22D4">
              <w:rPr>
                <w:rFonts w:cs="Arial"/>
                <w:color w:val="000000"/>
                <w:sz w:val="22"/>
                <w:szCs w:val="22"/>
                <w:lang w:val="en-US"/>
              </w:rPr>
              <w:t>companies in the group structure</w:t>
            </w:r>
            <w:r w:rsidR="00175650" w:rsidRPr="002C22D4">
              <w:rPr>
                <w:rFonts w:cs="Arial"/>
                <w:color w:val="000000"/>
                <w:sz w:val="22"/>
                <w:szCs w:val="22"/>
                <w:lang w:val="en-US"/>
              </w:rPr>
              <w:t xml:space="preserve"> (vertical)</w:t>
            </w:r>
            <w:r w:rsidR="000D6489" w:rsidRPr="002C22D4">
              <w:rPr>
                <w:rFonts w:cs="Arial"/>
                <w:color w:val="000000"/>
                <w:sz w:val="22"/>
                <w:szCs w:val="22"/>
                <w:lang w:val="en-US"/>
              </w:rPr>
              <w:t>.</w:t>
            </w:r>
          </w:p>
          <w:p w14:paraId="52382D02" w14:textId="0D7BECC2" w:rsidR="00175650" w:rsidRPr="002C22D4" w:rsidRDefault="00175650" w:rsidP="000261B4">
            <w:pPr>
              <w:pStyle w:val="ListParagraph"/>
              <w:numPr>
                <w:ilvl w:val="0"/>
                <w:numId w:val="3"/>
              </w:numPr>
              <w:jc w:val="both"/>
              <w:rPr>
                <w:rFonts w:cs="Arial"/>
                <w:color w:val="000000"/>
                <w:sz w:val="22"/>
                <w:szCs w:val="22"/>
                <w:lang w:val="en-US"/>
              </w:rPr>
            </w:pPr>
            <w:r w:rsidRPr="002C22D4">
              <w:rPr>
                <w:rFonts w:cs="Arial"/>
                <w:color w:val="000000"/>
                <w:sz w:val="22"/>
                <w:szCs w:val="22"/>
                <w:lang w:val="en-US"/>
              </w:rPr>
              <w:t>Kindly provide details of any group entity</w:t>
            </w:r>
            <w:r w:rsidR="009D5760" w:rsidRPr="002C22D4">
              <w:rPr>
                <w:rFonts w:cs="Arial"/>
                <w:color w:val="000000"/>
                <w:sz w:val="22"/>
                <w:szCs w:val="22"/>
                <w:lang w:val="en-US"/>
              </w:rPr>
              <w:t>,</w:t>
            </w:r>
            <w:r w:rsidRPr="002C22D4">
              <w:rPr>
                <w:rFonts w:cs="Arial"/>
                <w:color w:val="000000"/>
                <w:sz w:val="22"/>
                <w:szCs w:val="22"/>
                <w:lang w:val="en-US"/>
              </w:rPr>
              <w:t xml:space="preserve"> if listed in any jurisdiction</w:t>
            </w:r>
            <w:r w:rsidR="000261B4" w:rsidRPr="002C22D4">
              <w:rPr>
                <w:rFonts w:cs="Arial"/>
                <w:color w:val="000000"/>
                <w:sz w:val="22"/>
                <w:szCs w:val="22"/>
                <w:lang w:val="en-US"/>
              </w:rPr>
              <w:t xml:space="preserve">.        </w:t>
            </w:r>
          </w:p>
          <w:p w14:paraId="7EEA0A84" w14:textId="3D0A00AF" w:rsidR="005B5334" w:rsidRPr="00B96EB6" w:rsidRDefault="000261B4" w:rsidP="009D5760">
            <w:pPr>
              <w:spacing w:after="0" w:line="240" w:lineRule="auto"/>
              <w:jc w:val="both"/>
              <w:rPr>
                <w:rFonts w:ascii="Arial" w:hAnsi="Arial" w:cs="Arial"/>
                <w:color w:val="000000"/>
              </w:rPr>
            </w:pPr>
            <w:r w:rsidRPr="00B96EB6">
              <w:rPr>
                <w:rFonts w:ascii="Arial" w:hAnsi="Arial" w:cs="Arial"/>
                <w:color w:val="808080" w:themeColor="background1" w:themeShade="80"/>
              </w:rPr>
              <w:t xml:space="preserve">(The group structure shall include each of the </w:t>
            </w:r>
            <w:r w:rsidR="005B5334" w:rsidRPr="00B96EB6">
              <w:rPr>
                <w:rFonts w:ascii="Arial" w:hAnsi="Arial" w:cs="Arial"/>
                <w:color w:val="808080" w:themeColor="background1" w:themeShade="80"/>
              </w:rPr>
              <w:t xml:space="preserve">subsidiaries/associates/group companies/related </w:t>
            </w:r>
            <w:r w:rsidRPr="00B96EB6">
              <w:rPr>
                <w:rFonts w:ascii="Arial" w:hAnsi="Arial" w:cs="Arial"/>
                <w:color w:val="808080" w:themeColor="background1" w:themeShade="80"/>
              </w:rPr>
              <w:t>parties of the applicant entity)</w:t>
            </w:r>
          </w:p>
        </w:tc>
        <w:tc>
          <w:tcPr>
            <w:tcW w:w="2353" w:type="dxa"/>
            <w:shd w:val="clear" w:color="auto" w:fill="auto"/>
            <w:vAlign w:val="center"/>
            <w:hideMark/>
          </w:tcPr>
          <w:p w14:paraId="2CCFC073" w14:textId="77777777" w:rsidR="005B5334" w:rsidRPr="002C22D4" w:rsidRDefault="005B5334"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w:t>
            </w:r>
          </w:p>
          <w:p w14:paraId="3916BD1E" w14:textId="77777777" w:rsidR="005B5334" w:rsidRPr="002C22D4" w:rsidRDefault="005B5334"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w:t>
            </w:r>
          </w:p>
          <w:p w14:paraId="73A26F06" w14:textId="3861EA5C" w:rsidR="005B5334" w:rsidRPr="002C22D4" w:rsidRDefault="005B5334"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4A932E55" w14:textId="77777777" w:rsidR="005B5334" w:rsidRPr="002C22D4" w:rsidRDefault="005B5334"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p w14:paraId="0B6550B1" w14:textId="77777777" w:rsidR="005B5334" w:rsidRPr="002C22D4" w:rsidRDefault="005B5334"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p w14:paraId="398A29CC" w14:textId="48D559A9" w:rsidR="005B5334" w:rsidRPr="002C22D4" w:rsidRDefault="005B5334"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CA3A6D" w:rsidRPr="002C22D4" w14:paraId="62CB5363" w14:textId="77777777" w:rsidTr="00CA3A6D">
        <w:trPr>
          <w:trHeight w:val="403"/>
          <w:jc w:val="center"/>
        </w:trPr>
        <w:tc>
          <w:tcPr>
            <w:tcW w:w="779" w:type="dxa"/>
            <w:shd w:val="clear" w:color="000000" w:fill="BDD7EE"/>
            <w:vAlign w:val="center"/>
            <w:hideMark/>
          </w:tcPr>
          <w:p w14:paraId="382E6231" w14:textId="77777777" w:rsidR="00CA3A6D" w:rsidRPr="002C22D4" w:rsidRDefault="00CA3A6D" w:rsidP="0005515D">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szCs w:val="20"/>
              </w:rPr>
              <w:t>F)</w:t>
            </w:r>
          </w:p>
        </w:tc>
        <w:tc>
          <w:tcPr>
            <w:tcW w:w="10398" w:type="dxa"/>
            <w:gridSpan w:val="3"/>
            <w:shd w:val="clear" w:color="000000" w:fill="BDD7EE"/>
            <w:vAlign w:val="center"/>
            <w:hideMark/>
          </w:tcPr>
          <w:p w14:paraId="36973B51" w14:textId="275BE501" w:rsidR="00CA3A6D" w:rsidRPr="002C22D4" w:rsidRDefault="00CA3A6D" w:rsidP="00CA3A6D">
            <w:pPr>
              <w:spacing w:after="0" w:line="240" w:lineRule="auto"/>
              <w:jc w:val="both"/>
              <w:rPr>
                <w:rFonts w:ascii="Arial" w:eastAsia="Times New Roman" w:hAnsi="Arial" w:cs="Arial"/>
                <w:color w:val="000000"/>
              </w:rPr>
            </w:pPr>
            <w:r w:rsidRPr="002C22D4">
              <w:rPr>
                <w:rFonts w:ascii="Arial" w:eastAsia="Times New Roman" w:hAnsi="Arial" w:cs="Arial"/>
                <w:b/>
                <w:bCs/>
                <w:color w:val="000000"/>
                <w:szCs w:val="20"/>
              </w:rPr>
              <w:t>Financial Information</w:t>
            </w:r>
          </w:p>
        </w:tc>
      </w:tr>
      <w:tr w:rsidR="0005515D" w:rsidRPr="002C22D4" w14:paraId="6A12A79B" w14:textId="77777777" w:rsidTr="00CA3A6D">
        <w:trPr>
          <w:trHeight w:val="264"/>
          <w:jc w:val="center"/>
        </w:trPr>
        <w:tc>
          <w:tcPr>
            <w:tcW w:w="779" w:type="dxa"/>
            <w:shd w:val="clear" w:color="auto" w:fill="auto"/>
            <w:vAlign w:val="center"/>
          </w:tcPr>
          <w:p w14:paraId="2D4AE950" w14:textId="77777777" w:rsidR="0005515D" w:rsidRPr="002C22D4" w:rsidRDefault="0005515D"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 xml:space="preserve">1) </w:t>
            </w:r>
          </w:p>
        </w:tc>
        <w:tc>
          <w:tcPr>
            <w:tcW w:w="5737" w:type="dxa"/>
            <w:shd w:val="clear" w:color="auto" w:fill="auto"/>
            <w:vAlign w:val="center"/>
          </w:tcPr>
          <w:p w14:paraId="2DE56E91" w14:textId="17F24B2F" w:rsidR="0005515D" w:rsidRPr="002C22D4" w:rsidRDefault="00FE2E1E"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a) In case of FC, a</w:t>
            </w:r>
            <w:r w:rsidR="0005515D" w:rsidRPr="002C22D4">
              <w:rPr>
                <w:rFonts w:ascii="Arial" w:eastAsia="Times New Roman" w:hAnsi="Arial" w:cs="Arial"/>
                <w:color w:val="000000"/>
              </w:rPr>
              <w:t>mount of Owned F</w:t>
            </w:r>
            <w:r w:rsidRPr="002C22D4">
              <w:rPr>
                <w:rFonts w:ascii="Arial" w:eastAsia="Times New Roman" w:hAnsi="Arial" w:cs="Arial"/>
                <w:color w:val="000000"/>
              </w:rPr>
              <w:t>unds (as defined under Chapter I</w:t>
            </w:r>
            <w:r w:rsidR="0005515D" w:rsidRPr="002C22D4">
              <w:rPr>
                <w:rFonts w:ascii="Arial" w:eastAsia="Times New Roman" w:hAnsi="Arial" w:cs="Arial"/>
                <w:color w:val="000000"/>
              </w:rPr>
              <w:t xml:space="preserve"> section 2</w:t>
            </w:r>
            <w:r w:rsidR="003F7267">
              <w:rPr>
                <w:rFonts w:ascii="Arial" w:eastAsia="Times New Roman" w:hAnsi="Arial" w:cs="Arial"/>
                <w:color w:val="000000"/>
              </w:rPr>
              <w:t>,</w:t>
            </w:r>
            <w:r w:rsidR="0005515D" w:rsidRPr="002C22D4">
              <w:rPr>
                <w:rFonts w:ascii="Arial" w:eastAsia="Times New Roman" w:hAnsi="Arial" w:cs="Arial"/>
                <w:color w:val="000000"/>
              </w:rPr>
              <w:t xml:space="preserve"> sub-section 1(</w:t>
            </w:r>
            <w:proofErr w:type="spellStart"/>
            <w:r w:rsidR="0005515D" w:rsidRPr="002C22D4">
              <w:rPr>
                <w:rFonts w:ascii="Arial" w:eastAsia="Times New Roman" w:hAnsi="Arial" w:cs="Arial"/>
                <w:color w:val="000000"/>
              </w:rPr>
              <w:t>i</w:t>
            </w:r>
            <w:proofErr w:type="spellEnd"/>
            <w:r w:rsidR="0005515D" w:rsidRPr="002C22D4">
              <w:rPr>
                <w:rFonts w:ascii="Arial" w:eastAsia="Times New Roman" w:hAnsi="Arial" w:cs="Arial"/>
                <w:color w:val="000000"/>
              </w:rPr>
              <w:t xml:space="preserve">) of IFSCA </w:t>
            </w:r>
            <w:r w:rsidR="008C534D" w:rsidRPr="002C22D4">
              <w:rPr>
                <w:rFonts w:ascii="Arial" w:eastAsia="Times New Roman" w:hAnsi="Arial" w:cs="Arial"/>
                <w:color w:val="000000"/>
              </w:rPr>
              <w:t>(</w:t>
            </w:r>
            <w:r w:rsidR="0005515D" w:rsidRPr="002C22D4">
              <w:rPr>
                <w:rFonts w:ascii="Arial" w:eastAsia="Times New Roman" w:hAnsi="Arial" w:cs="Arial"/>
                <w:color w:val="000000"/>
              </w:rPr>
              <w:t xml:space="preserve">Finance </w:t>
            </w:r>
            <w:r w:rsidR="008C534D" w:rsidRPr="002C22D4">
              <w:rPr>
                <w:rFonts w:ascii="Arial" w:eastAsia="Times New Roman" w:hAnsi="Arial" w:cs="Arial"/>
                <w:color w:val="000000"/>
              </w:rPr>
              <w:t>C</w:t>
            </w:r>
            <w:r w:rsidR="0005515D" w:rsidRPr="002C22D4">
              <w:rPr>
                <w:rFonts w:ascii="Arial" w:eastAsia="Times New Roman" w:hAnsi="Arial" w:cs="Arial"/>
                <w:color w:val="000000"/>
              </w:rPr>
              <w:t>ompany</w:t>
            </w:r>
            <w:r w:rsidR="008C534D" w:rsidRPr="002C22D4">
              <w:rPr>
                <w:rFonts w:ascii="Arial" w:eastAsia="Times New Roman" w:hAnsi="Arial" w:cs="Arial"/>
                <w:color w:val="000000"/>
              </w:rPr>
              <w:t>)</w:t>
            </w:r>
            <w:r w:rsidR="0005515D" w:rsidRPr="002C22D4">
              <w:rPr>
                <w:rFonts w:ascii="Arial" w:eastAsia="Times New Roman" w:hAnsi="Arial" w:cs="Arial"/>
                <w:color w:val="000000"/>
              </w:rPr>
              <w:t xml:space="preserve"> </w:t>
            </w:r>
            <w:r w:rsidR="008C534D" w:rsidRPr="002C22D4">
              <w:rPr>
                <w:rFonts w:ascii="Arial" w:eastAsia="Times New Roman" w:hAnsi="Arial" w:cs="Arial"/>
                <w:color w:val="000000"/>
              </w:rPr>
              <w:t>R</w:t>
            </w:r>
            <w:r w:rsidR="0005515D" w:rsidRPr="002C22D4">
              <w:rPr>
                <w:rFonts w:ascii="Arial" w:eastAsia="Times New Roman" w:hAnsi="Arial" w:cs="Arial"/>
                <w:color w:val="000000"/>
              </w:rPr>
              <w:t xml:space="preserve">egulations, </w:t>
            </w:r>
            <w:r w:rsidR="008C534D" w:rsidRPr="002C22D4">
              <w:rPr>
                <w:rFonts w:ascii="Arial" w:eastAsia="Times New Roman" w:hAnsi="Arial" w:cs="Arial"/>
                <w:color w:val="000000"/>
              </w:rPr>
              <w:t>dated</w:t>
            </w:r>
            <w:r w:rsidR="0005515D" w:rsidRPr="002C22D4">
              <w:rPr>
                <w:rFonts w:ascii="Arial" w:eastAsia="Times New Roman" w:hAnsi="Arial" w:cs="Arial"/>
                <w:color w:val="000000"/>
              </w:rPr>
              <w:t xml:space="preserve"> March</w:t>
            </w:r>
            <w:r w:rsidR="008C534D" w:rsidRPr="002C22D4">
              <w:rPr>
                <w:rFonts w:ascii="Arial" w:eastAsia="Times New Roman" w:hAnsi="Arial" w:cs="Arial"/>
                <w:color w:val="000000"/>
              </w:rPr>
              <w:t xml:space="preserve"> 25,</w:t>
            </w:r>
            <w:r w:rsidR="0005515D" w:rsidRPr="002C22D4">
              <w:rPr>
                <w:rFonts w:ascii="Arial" w:eastAsia="Times New Roman" w:hAnsi="Arial" w:cs="Arial"/>
                <w:color w:val="000000"/>
              </w:rPr>
              <w:t xml:space="preserve"> 2021):            </w:t>
            </w:r>
          </w:p>
          <w:p w14:paraId="22BC6816" w14:textId="13C9CB83" w:rsidR="0005515D" w:rsidRPr="002C22D4" w:rsidRDefault="0005515D" w:rsidP="0005515D">
            <w:pPr>
              <w:spacing w:after="0" w:line="240" w:lineRule="auto"/>
              <w:jc w:val="both"/>
              <w:rPr>
                <w:rFonts w:ascii="Arial" w:eastAsia="Times New Roman" w:hAnsi="Arial" w:cs="Arial"/>
                <w:color w:val="A6A6A6" w:themeColor="background1" w:themeShade="A6"/>
              </w:rPr>
            </w:pPr>
            <w:r w:rsidRPr="002C22D4">
              <w:rPr>
                <w:rFonts w:ascii="Arial" w:eastAsia="Times New Roman" w:hAnsi="Arial" w:cs="Arial"/>
                <w:color w:val="A6A6A6" w:themeColor="background1" w:themeShade="A6"/>
              </w:rPr>
              <w:t>(USD million)</w:t>
            </w:r>
          </w:p>
          <w:p w14:paraId="55CF759C" w14:textId="453AFDDA" w:rsidR="00FE2E1E" w:rsidRPr="002C22D4" w:rsidRDefault="00063B22" w:rsidP="00063B22">
            <w:pPr>
              <w:spacing w:after="0" w:line="240" w:lineRule="auto"/>
              <w:jc w:val="both"/>
              <w:rPr>
                <w:rFonts w:ascii="Arial" w:eastAsia="Times New Roman" w:hAnsi="Arial" w:cs="Arial"/>
                <w:color w:val="000000" w:themeColor="text1"/>
              </w:rPr>
            </w:pPr>
            <w:r w:rsidRPr="002C22D4">
              <w:rPr>
                <w:rFonts w:ascii="Arial" w:eastAsia="Times New Roman" w:hAnsi="Arial" w:cs="Arial"/>
                <w:color w:val="000000" w:themeColor="text1"/>
              </w:rPr>
              <w:t xml:space="preserve">b) </w:t>
            </w:r>
            <w:r w:rsidR="00FE2E1E" w:rsidRPr="002C22D4">
              <w:rPr>
                <w:rFonts w:ascii="Arial" w:eastAsia="Times New Roman" w:hAnsi="Arial" w:cs="Arial"/>
                <w:color w:val="000000" w:themeColor="text1"/>
              </w:rPr>
              <w:t>In case of FU, amou</w:t>
            </w:r>
            <w:r w:rsidRPr="002C22D4">
              <w:rPr>
                <w:rFonts w:ascii="Arial" w:eastAsia="Times New Roman" w:hAnsi="Arial" w:cs="Arial"/>
                <w:color w:val="000000" w:themeColor="text1"/>
              </w:rPr>
              <w:t>n</w:t>
            </w:r>
            <w:r w:rsidR="00980474" w:rsidRPr="002C22D4">
              <w:rPr>
                <w:rFonts w:ascii="Arial" w:eastAsia="Times New Roman" w:hAnsi="Arial" w:cs="Arial"/>
                <w:color w:val="000000" w:themeColor="text1"/>
              </w:rPr>
              <w:t>t of O</w:t>
            </w:r>
            <w:r w:rsidR="00FE2E1E" w:rsidRPr="002C22D4">
              <w:rPr>
                <w:rFonts w:ascii="Arial" w:eastAsia="Times New Roman" w:hAnsi="Arial" w:cs="Arial"/>
                <w:color w:val="000000" w:themeColor="text1"/>
              </w:rPr>
              <w:t xml:space="preserve">wned </w:t>
            </w:r>
            <w:r w:rsidR="00980474" w:rsidRPr="002C22D4">
              <w:rPr>
                <w:rFonts w:ascii="Arial" w:eastAsia="Times New Roman" w:hAnsi="Arial" w:cs="Arial"/>
                <w:color w:val="000000" w:themeColor="text1"/>
              </w:rPr>
              <w:t>F</w:t>
            </w:r>
            <w:r w:rsidR="00B46B02">
              <w:rPr>
                <w:rFonts w:ascii="Arial" w:eastAsia="Times New Roman" w:hAnsi="Arial" w:cs="Arial"/>
                <w:color w:val="000000" w:themeColor="text1"/>
              </w:rPr>
              <w:t>und (as specified at C</w:t>
            </w:r>
            <w:r w:rsidR="00FE2E1E" w:rsidRPr="002C22D4">
              <w:rPr>
                <w:rFonts w:ascii="Arial" w:eastAsia="Times New Roman" w:hAnsi="Arial" w:cs="Arial"/>
                <w:color w:val="000000" w:themeColor="text1"/>
              </w:rPr>
              <w:t xml:space="preserve">hapter II, section </w:t>
            </w:r>
            <w:r w:rsidRPr="002C22D4">
              <w:rPr>
                <w:rFonts w:ascii="Arial" w:eastAsia="Times New Roman" w:hAnsi="Arial" w:cs="Arial"/>
                <w:color w:val="000000" w:themeColor="text1"/>
              </w:rPr>
              <w:t>3</w:t>
            </w:r>
            <w:r w:rsidR="003F7267">
              <w:rPr>
                <w:rFonts w:ascii="Arial" w:eastAsia="Times New Roman" w:hAnsi="Arial" w:cs="Arial"/>
                <w:color w:val="000000" w:themeColor="text1"/>
              </w:rPr>
              <w:t>,</w:t>
            </w:r>
            <w:r w:rsidRPr="002C22D4">
              <w:rPr>
                <w:rFonts w:ascii="Arial" w:eastAsia="Times New Roman" w:hAnsi="Arial" w:cs="Arial"/>
                <w:color w:val="000000" w:themeColor="text1"/>
              </w:rPr>
              <w:t xml:space="preserve"> </w:t>
            </w:r>
            <w:r w:rsidR="00FE2E1E" w:rsidRPr="002C22D4">
              <w:rPr>
                <w:rFonts w:ascii="Arial" w:eastAsia="Times New Roman" w:hAnsi="Arial" w:cs="Arial"/>
                <w:color w:val="000000" w:themeColor="text1"/>
              </w:rPr>
              <w:t xml:space="preserve">subsection 5(ii) of IFSCA </w:t>
            </w:r>
            <w:r w:rsidRPr="002C22D4">
              <w:rPr>
                <w:rFonts w:ascii="Arial" w:eastAsia="Times New Roman" w:hAnsi="Arial" w:cs="Arial"/>
                <w:color w:val="000000"/>
              </w:rPr>
              <w:t xml:space="preserve">(Finance Company) Regulations, dated March 25, 2021. </w:t>
            </w:r>
            <w:r w:rsidRPr="002C22D4">
              <w:rPr>
                <w:rFonts w:ascii="Arial" w:eastAsia="Times New Roman" w:hAnsi="Arial" w:cs="Arial"/>
                <w:color w:val="A6A6A6" w:themeColor="background1" w:themeShade="A6"/>
              </w:rPr>
              <w:t>(USD million)</w:t>
            </w:r>
            <w:r w:rsidRPr="002C22D4">
              <w:rPr>
                <w:rFonts w:ascii="Arial" w:eastAsia="Times New Roman" w:hAnsi="Arial" w:cs="Arial"/>
                <w:color w:val="000000"/>
              </w:rPr>
              <w:t xml:space="preserve">          </w:t>
            </w:r>
          </w:p>
        </w:tc>
        <w:tc>
          <w:tcPr>
            <w:tcW w:w="2353" w:type="dxa"/>
            <w:shd w:val="clear" w:color="auto" w:fill="auto"/>
            <w:vAlign w:val="center"/>
          </w:tcPr>
          <w:p w14:paraId="12DFBFB6" w14:textId="77777777" w:rsidR="0005515D" w:rsidRPr="002C22D4" w:rsidRDefault="0005515D" w:rsidP="0005515D">
            <w:pPr>
              <w:spacing w:after="0" w:line="240" w:lineRule="auto"/>
              <w:rPr>
                <w:rFonts w:ascii="Arial" w:eastAsia="Times New Roman" w:hAnsi="Arial" w:cs="Arial"/>
                <w:noProof/>
                <w:color w:val="000000"/>
                <w:lang w:val="en-IN" w:bidi="ta-IN"/>
              </w:rPr>
            </w:pPr>
          </w:p>
        </w:tc>
        <w:tc>
          <w:tcPr>
            <w:tcW w:w="2308" w:type="dxa"/>
            <w:shd w:val="clear" w:color="auto" w:fill="auto"/>
            <w:noWrap/>
            <w:vAlign w:val="bottom"/>
          </w:tcPr>
          <w:p w14:paraId="2CCA5B05" w14:textId="77777777" w:rsidR="0005515D" w:rsidRPr="002C22D4" w:rsidRDefault="0005515D" w:rsidP="0005515D">
            <w:pPr>
              <w:spacing w:after="0" w:line="240" w:lineRule="auto"/>
              <w:rPr>
                <w:rFonts w:ascii="Arial" w:eastAsia="Times New Roman" w:hAnsi="Arial" w:cs="Arial"/>
                <w:color w:val="000000"/>
              </w:rPr>
            </w:pPr>
          </w:p>
        </w:tc>
      </w:tr>
      <w:tr w:rsidR="00980474" w:rsidRPr="002C22D4" w14:paraId="191B8F97" w14:textId="77777777" w:rsidTr="00980474">
        <w:trPr>
          <w:trHeight w:val="255"/>
          <w:jc w:val="center"/>
        </w:trPr>
        <w:tc>
          <w:tcPr>
            <w:tcW w:w="779" w:type="dxa"/>
            <w:vMerge w:val="restart"/>
            <w:shd w:val="clear" w:color="auto" w:fill="auto"/>
            <w:vAlign w:val="center"/>
            <w:hideMark/>
          </w:tcPr>
          <w:p w14:paraId="68B4C883" w14:textId="77777777" w:rsidR="00980474" w:rsidRPr="002C22D4" w:rsidRDefault="00980474"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2)</w:t>
            </w:r>
          </w:p>
        </w:tc>
        <w:tc>
          <w:tcPr>
            <w:tcW w:w="5737" w:type="dxa"/>
            <w:shd w:val="clear" w:color="auto" w:fill="auto"/>
            <w:vAlign w:val="center"/>
            <w:hideMark/>
          </w:tcPr>
          <w:p w14:paraId="7A7D364F" w14:textId="27081B73" w:rsidR="00980474" w:rsidRPr="002C22D4" w:rsidRDefault="00980474" w:rsidP="00980474">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In case of FU, details of applicant entity (parent): </w:t>
            </w:r>
          </w:p>
        </w:tc>
        <w:tc>
          <w:tcPr>
            <w:tcW w:w="2353" w:type="dxa"/>
            <w:vMerge w:val="restart"/>
            <w:shd w:val="clear" w:color="auto" w:fill="auto"/>
            <w:vAlign w:val="center"/>
            <w:hideMark/>
          </w:tcPr>
          <w:p w14:paraId="3099640B" w14:textId="3978DC2C" w:rsidR="00980474" w:rsidRPr="002C22D4" w:rsidRDefault="00980474" w:rsidP="00FE2E1E">
            <w:pPr>
              <w:spacing w:after="0" w:line="240" w:lineRule="auto"/>
              <w:rPr>
                <w:rFonts w:ascii="Arial" w:eastAsia="Times New Roman" w:hAnsi="Arial" w:cs="Arial"/>
                <w:color w:val="000000"/>
              </w:rPr>
            </w:pPr>
          </w:p>
        </w:tc>
        <w:tc>
          <w:tcPr>
            <w:tcW w:w="2308" w:type="dxa"/>
            <w:vMerge w:val="restart"/>
            <w:shd w:val="clear" w:color="auto" w:fill="auto"/>
            <w:noWrap/>
            <w:vAlign w:val="bottom"/>
            <w:hideMark/>
          </w:tcPr>
          <w:p w14:paraId="079FD0D7" w14:textId="77777777" w:rsidR="00980474" w:rsidRPr="002C22D4" w:rsidRDefault="00980474"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980474" w:rsidRPr="002C22D4" w14:paraId="70F8039C" w14:textId="77777777" w:rsidTr="00CA3A6D">
        <w:trPr>
          <w:trHeight w:val="255"/>
          <w:jc w:val="center"/>
        </w:trPr>
        <w:tc>
          <w:tcPr>
            <w:tcW w:w="779" w:type="dxa"/>
            <w:vMerge/>
            <w:shd w:val="clear" w:color="auto" w:fill="auto"/>
            <w:vAlign w:val="center"/>
          </w:tcPr>
          <w:p w14:paraId="31C5EB39" w14:textId="77777777" w:rsidR="00980474" w:rsidRPr="002C22D4" w:rsidRDefault="00980474" w:rsidP="0005515D">
            <w:pPr>
              <w:spacing w:after="0" w:line="240" w:lineRule="auto"/>
              <w:jc w:val="center"/>
              <w:rPr>
                <w:rFonts w:ascii="Arial" w:eastAsia="Times New Roman" w:hAnsi="Arial" w:cs="Arial"/>
                <w:color w:val="000000"/>
              </w:rPr>
            </w:pPr>
          </w:p>
        </w:tc>
        <w:tc>
          <w:tcPr>
            <w:tcW w:w="5737" w:type="dxa"/>
            <w:shd w:val="clear" w:color="auto" w:fill="auto"/>
            <w:vAlign w:val="center"/>
          </w:tcPr>
          <w:p w14:paraId="10DDA9A0" w14:textId="4DED3107" w:rsidR="00980474" w:rsidRPr="002C22D4" w:rsidRDefault="00980474"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a) Total Assets</w:t>
            </w:r>
            <w:r w:rsidRPr="002C22D4">
              <w:rPr>
                <w:rFonts w:ascii="Arial" w:eastAsia="Times New Roman" w:hAnsi="Arial" w:cs="Arial"/>
                <w:color w:val="A6A6A6" w:themeColor="background1" w:themeShade="A6"/>
              </w:rPr>
              <w:t xml:space="preserve"> (USD million)</w:t>
            </w:r>
          </w:p>
        </w:tc>
        <w:tc>
          <w:tcPr>
            <w:tcW w:w="2353" w:type="dxa"/>
            <w:vMerge/>
            <w:shd w:val="clear" w:color="auto" w:fill="auto"/>
            <w:vAlign w:val="center"/>
          </w:tcPr>
          <w:p w14:paraId="22C12748" w14:textId="77777777" w:rsidR="00980474" w:rsidRPr="002C22D4" w:rsidRDefault="00980474" w:rsidP="00FE2E1E">
            <w:pPr>
              <w:spacing w:after="0" w:line="240" w:lineRule="auto"/>
              <w:rPr>
                <w:rFonts w:ascii="Arial" w:eastAsia="Times New Roman" w:hAnsi="Arial" w:cs="Arial"/>
                <w:color w:val="000000"/>
              </w:rPr>
            </w:pPr>
          </w:p>
        </w:tc>
        <w:tc>
          <w:tcPr>
            <w:tcW w:w="2308" w:type="dxa"/>
            <w:vMerge/>
            <w:shd w:val="clear" w:color="auto" w:fill="auto"/>
            <w:noWrap/>
            <w:vAlign w:val="bottom"/>
          </w:tcPr>
          <w:p w14:paraId="670CCBEC" w14:textId="77777777" w:rsidR="00980474" w:rsidRPr="002C22D4" w:rsidRDefault="00980474" w:rsidP="0005515D">
            <w:pPr>
              <w:spacing w:after="0" w:line="240" w:lineRule="auto"/>
              <w:rPr>
                <w:rFonts w:ascii="Arial" w:eastAsia="Times New Roman" w:hAnsi="Arial" w:cs="Arial"/>
                <w:color w:val="000000"/>
              </w:rPr>
            </w:pPr>
          </w:p>
        </w:tc>
      </w:tr>
      <w:tr w:rsidR="00980474" w:rsidRPr="002C22D4" w14:paraId="217F71D7" w14:textId="77777777" w:rsidTr="00980474">
        <w:trPr>
          <w:trHeight w:val="505"/>
          <w:jc w:val="center"/>
        </w:trPr>
        <w:tc>
          <w:tcPr>
            <w:tcW w:w="779" w:type="dxa"/>
            <w:vMerge/>
            <w:shd w:val="clear" w:color="auto" w:fill="auto"/>
            <w:vAlign w:val="center"/>
          </w:tcPr>
          <w:p w14:paraId="51605245" w14:textId="77777777" w:rsidR="00980474" w:rsidRPr="002C22D4" w:rsidRDefault="00980474" w:rsidP="0005515D">
            <w:pPr>
              <w:spacing w:after="0" w:line="240" w:lineRule="auto"/>
              <w:jc w:val="center"/>
              <w:rPr>
                <w:rFonts w:ascii="Arial" w:eastAsia="Times New Roman" w:hAnsi="Arial" w:cs="Arial"/>
                <w:color w:val="000000"/>
              </w:rPr>
            </w:pPr>
          </w:p>
        </w:tc>
        <w:tc>
          <w:tcPr>
            <w:tcW w:w="5737" w:type="dxa"/>
            <w:vMerge w:val="restart"/>
            <w:shd w:val="clear" w:color="auto" w:fill="auto"/>
            <w:vAlign w:val="center"/>
          </w:tcPr>
          <w:p w14:paraId="4DB3BBBC" w14:textId="4522CB34" w:rsidR="00980474" w:rsidRPr="002C22D4" w:rsidRDefault="00980474" w:rsidP="00980474">
            <w:pPr>
              <w:spacing w:after="0" w:line="240" w:lineRule="auto"/>
              <w:jc w:val="both"/>
              <w:rPr>
                <w:rFonts w:ascii="Arial" w:eastAsia="Times New Roman" w:hAnsi="Arial" w:cs="Arial"/>
                <w:color w:val="A6A6A6" w:themeColor="background1" w:themeShade="A6"/>
              </w:rPr>
            </w:pPr>
            <w:r w:rsidRPr="002C22D4">
              <w:rPr>
                <w:rFonts w:ascii="Arial" w:eastAsia="Times New Roman" w:hAnsi="Arial" w:cs="Arial"/>
                <w:color w:val="000000"/>
              </w:rPr>
              <w:t xml:space="preserve">                                                                                              b) Total Liabilities</w:t>
            </w:r>
            <w:r w:rsidRPr="002C22D4">
              <w:rPr>
                <w:rFonts w:ascii="Arial" w:eastAsia="Times New Roman" w:hAnsi="Arial" w:cs="Arial"/>
                <w:color w:val="A6A6A6" w:themeColor="background1" w:themeShade="A6"/>
              </w:rPr>
              <w:t xml:space="preserve"> (USD million)</w:t>
            </w:r>
          </w:p>
          <w:p w14:paraId="4652452C" w14:textId="77777777" w:rsidR="00980474" w:rsidRPr="002C22D4" w:rsidRDefault="00980474" w:rsidP="00980474">
            <w:pPr>
              <w:spacing w:after="0" w:line="240" w:lineRule="auto"/>
              <w:jc w:val="both"/>
              <w:rPr>
                <w:rFonts w:ascii="Arial" w:eastAsia="Times New Roman" w:hAnsi="Arial" w:cs="Arial"/>
                <w:color w:val="A6A6A6" w:themeColor="background1" w:themeShade="A6"/>
              </w:rPr>
            </w:pPr>
          </w:p>
          <w:p w14:paraId="344C8356" w14:textId="77777777" w:rsidR="00980474" w:rsidRPr="002C22D4" w:rsidRDefault="00980474" w:rsidP="00980474">
            <w:pPr>
              <w:spacing w:after="0" w:line="240" w:lineRule="auto"/>
              <w:jc w:val="both"/>
              <w:rPr>
                <w:rFonts w:ascii="Arial" w:eastAsia="Times New Roman" w:hAnsi="Arial" w:cs="Arial"/>
                <w:color w:val="000000"/>
              </w:rPr>
            </w:pPr>
          </w:p>
          <w:p w14:paraId="774106AB" w14:textId="0335E9AD" w:rsidR="003B1C17" w:rsidRPr="002C22D4" w:rsidRDefault="003B1C17" w:rsidP="00980474">
            <w:pPr>
              <w:spacing w:after="0" w:line="240" w:lineRule="auto"/>
              <w:jc w:val="both"/>
              <w:rPr>
                <w:rFonts w:ascii="Arial" w:eastAsia="Times New Roman" w:hAnsi="Arial" w:cs="Arial"/>
                <w:color w:val="000000"/>
              </w:rPr>
            </w:pPr>
          </w:p>
        </w:tc>
        <w:tc>
          <w:tcPr>
            <w:tcW w:w="2353" w:type="dxa"/>
            <w:shd w:val="clear" w:color="auto" w:fill="auto"/>
            <w:vAlign w:val="center"/>
          </w:tcPr>
          <w:p w14:paraId="14A9B3A7" w14:textId="6CA359B3" w:rsidR="00980474" w:rsidRPr="002C22D4" w:rsidRDefault="00980474" w:rsidP="0005515D">
            <w:pPr>
              <w:spacing w:after="0" w:line="240" w:lineRule="auto"/>
              <w:rPr>
                <w:rFonts w:ascii="Arial" w:eastAsia="Times New Roman" w:hAnsi="Arial" w:cs="Arial"/>
                <w:noProof/>
                <w:color w:val="000000"/>
                <w:sz w:val="20"/>
                <w:lang w:val="en-IN" w:bidi="ta-IN"/>
              </w:rPr>
            </w:pPr>
            <w:r w:rsidRPr="002C22D4">
              <w:rPr>
                <w:rFonts w:ascii="Arial" w:eastAsia="Times New Roman" w:hAnsi="Arial" w:cs="Arial"/>
                <w:noProof/>
                <w:color w:val="000000"/>
                <w:sz w:val="20"/>
                <w:lang w:val="en-IN" w:bidi="ta-IN"/>
              </w:rPr>
              <w:t xml:space="preserve">Equity capital (Owned fund): </w:t>
            </w:r>
            <w:r w:rsidRPr="002C22D4">
              <w:rPr>
                <w:rFonts w:ascii="Arial" w:eastAsia="Times New Roman" w:hAnsi="Arial" w:cs="Arial"/>
                <w:noProof/>
                <w:color w:val="BFBFBF" w:themeColor="background1" w:themeShade="BF"/>
                <w:sz w:val="20"/>
                <w:lang w:val="en-IN" w:bidi="ta-IN"/>
              </w:rPr>
              <w:t>in USD million</w:t>
            </w:r>
          </w:p>
        </w:tc>
        <w:tc>
          <w:tcPr>
            <w:tcW w:w="2308" w:type="dxa"/>
            <w:vMerge w:val="restart"/>
            <w:shd w:val="clear" w:color="auto" w:fill="auto"/>
            <w:noWrap/>
            <w:vAlign w:val="bottom"/>
          </w:tcPr>
          <w:p w14:paraId="4D5DC5F0" w14:textId="77777777" w:rsidR="00980474" w:rsidRPr="002C22D4" w:rsidRDefault="00980474" w:rsidP="0005515D">
            <w:pPr>
              <w:spacing w:after="0" w:line="240" w:lineRule="auto"/>
              <w:rPr>
                <w:rFonts w:ascii="Arial" w:eastAsia="Times New Roman" w:hAnsi="Arial" w:cs="Arial"/>
                <w:color w:val="000000"/>
              </w:rPr>
            </w:pPr>
          </w:p>
        </w:tc>
      </w:tr>
      <w:tr w:rsidR="00980474" w:rsidRPr="002C22D4" w14:paraId="4E5F09A3" w14:textId="77777777" w:rsidTr="00CA3A6D">
        <w:trPr>
          <w:trHeight w:val="505"/>
          <w:jc w:val="center"/>
        </w:trPr>
        <w:tc>
          <w:tcPr>
            <w:tcW w:w="779" w:type="dxa"/>
            <w:vMerge/>
            <w:shd w:val="clear" w:color="auto" w:fill="auto"/>
            <w:vAlign w:val="center"/>
          </w:tcPr>
          <w:p w14:paraId="1103DB8F" w14:textId="77777777" w:rsidR="00980474" w:rsidRPr="002C22D4" w:rsidRDefault="00980474" w:rsidP="0005515D">
            <w:pPr>
              <w:spacing w:after="0" w:line="240" w:lineRule="auto"/>
              <w:jc w:val="center"/>
              <w:rPr>
                <w:rFonts w:ascii="Arial" w:eastAsia="Times New Roman" w:hAnsi="Arial" w:cs="Arial"/>
                <w:color w:val="000000"/>
              </w:rPr>
            </w:pPr>
          </w:p>
        </w:tc>
        <w:tc>
          <w:tcPr>
            <w:tcW w:w="5737" w:type="dxa"/>
            <w:vMerge/>
            <w:shd w:val="clear" w:color="auto" w:fill="auto"/>
            <w:vAlign w:val="center"/>
          </w:tcPr>
          <w:p w14:paraId="5C0AC39B" w14:textId="77777777" w:rsidR="00980474" w:rsidRPr="002C22D4" w:rsidRDefault="00980474" w:rsidP="00980474">
            <w:pPr>
              <w:spacing w:after="0" w:line="240" w:lineRule="auto"/>
              <w:jc w:val="both"/>
              <w:rPr>
                <w:rFonts w:ascii="Arial" w:eastAsia="Times New Roman" w:hAnsi="Arial" w:cs="Arial"/>
                <w:color w:val="000000"/>
              </w:rPr>
            </w:pPr>
          </w:p>
        </w:tc>
        <w:tc>
          <w:tcPr>
            <w:tcW w:w="2353" w:type="dxa"/>
            <w:shd w:val="clear" w:color="auto" w:fill="auto"/>
            <w:vAlign w:val="center"/>
          </w:tcPr>
          <w:p w14:paraId="23FEF62A" w14:textId="1448728A" w:rsidR="00980474" w:rsidRPr="002C22D4" w:rsidRDefault="00980474" w:rsidP="0005515D">
            <w:pPr>
              <w:spacing w:after="0" w:line="240" w:lineRule="auto"/>
              <w:rPr>
                <w:rFonts w:ascii="Arial" w:eastAsia="Times New Roman" w:hAnsi="Arial" w:cs="Arial"/>
                <w:noProof/>
                <w:color w:val="000000"/>
                <w:sz w:val="20"/>
                <w:lang w:val="en-IN" w:bidi="ta-IN"/>
              </w:rPr>
            </w:pPr>
            <w:r w:rsidRPr="002C22D4">
              <w:rPr>
                <w:rFonts w:ascii="Arial" w:eastAsia="Times New Roman" w:hAnsi="Arial" w:cs="Arial"/>
                <w:noProof/>
                <w:color w:val="000000"/>
                <w:sz w:val="20"/>
                <w:lang w:val="en-IN" w:bidi="ta-IN"/>
              </w:rPr>
              <w:t>Borrowed capital</w:t>
            </w:r>
            <w:r w:rsidRPr="002C22D4">
              <w:rPr>
                <w:rFonts w:ascii="Arial" w:eastAsia="Times New Roman" w:hAnsi="Arial" w:cs="Arial"/>
                <w:noProof/>
                <w:color w:val="BFBFBF" w:themeColor="background1" w:themeShade="BF"/>
                <w:sz w:val="20"/>
                <w:lang w:val="en-IN" w:bidi="ta-IN"/>
              </w:rPr>
              <w:t>: in USD million</w:t>
            </w:r>
          </w:p>
        </w:tc>
        <w:tc>
          <w:tcPr>
            <w:tcW w:w="2308" w:type="dxa"/>
            <w:vMerge/>
            <w:shd w:val="clear" w:color="auto" w:fill="auto"/>
            <w:noWrap/>
            <w:vAlign w:val="bottom"/>
          </w:tcPr>
          <w:p w14:paraId="07366F78" w14:textId="77777777" w:rsidR="00980474" w:rsidRPr="002C22D4" w:rsidRDefault="00980474" w:rsidP="0005515D">
            <w:pPr>
              <w:spacing w:after="0" w:line="240" w:lineRule="auto"/>
              <w:rPr>
                <w:rFonts w:ascii="Arial" w:eastAsia="Times New Roman" w:hAnsi="Arial" w:cs="Arial"/>
                <w:color w:val="000000"/>
              </w:rPr>
            </w:pPr>
          </w:p>
        </w:tc>
      </w:tr>
      <w:tr w:rsidR="00CA3A6D" w:rsidRPr="002C22D4" w14:paraId="5825D7E3" w14:textId="77777777" w:rsidTr="00CA3A6D">
        <w:trPr>
          <w:trHeight w:val="264"/>
          <w:jc w:val="center"/>
        </w:trPr>
        <w:tc>
          <w:tcPr>
            <w:tcW w:w="779" w:type="dxa"/>
            <w:shd w:val="clear" w:color="auto" w:fill="BDD6EE" w:themeFill="accent1" w:themeFillTint="66"/>
            <w:vAlign w:val="center"/>
            <w:hideMark/>
          </w:tcPr>
          <w:p w14:paraId="16FD7074" w14:textId="0CECFD25" w:rsidR="00CA3A6D" w:rsidRPr="002C22D4" w:rsidRDefault="005B5334" w:rsidP="0005515D">
            <w:pPr>
              <w:spacing w:after="0" w:line="240" w:lineRule="auto"/>
              <w:jc w:val="center"/>
              <w:rPr>
                <w:rFonts w:ascii="Arial" w:eastAsia="Times New Roman" w:hAnsi="Arial" w:cs="Arial"/>
                <w:b/>
                <w:color w:val="000000"/>
              </w:rPr>
            </w:pPr>
            <w:r w:rsidRPr="002C22D4">
              <w:rPr>
                <w:rFonts w:ascii="Arial" w:eastAsia="Times New Roman" w:hAnsi="Arial" w:cs="Arial"/>
                <w:b/>
                <w:color w:val="000000"/>
              </w:rPr>
              <w:t>G</w:t>
            </w:r>
            <w:r w:rsidR="00CA3A6D" w:rsidRPr="002C22D4">
              <w:rPr>
                <w:rFonts w:ascii="Arial" w:eastAsia="Times New Roman" w:hAnsi="Arial" w:cs="Arial"/>
                <w:b/>
                <w:color w:val="000000"/>
              </w:rPr>
              <w:t>)</w:t>
            </w:r>
          </w:p>
        </w:tc>
        <w:tc>
          <w:tcPr>
            <w:tcW w:w="10398" w:type="dxa"/>
            <w:gridSpan w:val="3"/>
            <w:shd w:val="clear" w:color="auto" w:fill="BDD6EE" w:themeFill="accent1" w:themeFillTint="66"/>
            <w:vAlign w:val="center"/>
            <w:hideMark/>
          </w:tcPr>
          <w:p w14:paraId="3E04C5D2" w14:textId="20C793C6" w:rsidR="00CA3A6D" w:rsidRPr="002C22D4" w:rsidRDefault="00CA3A6D" w:rsidP="00CA3A6D">
            <w:pPr>
              <w:spacing w:after="0" w:line="240" w:lineRule="auto"/>
              <w:jc w:val="both"/>
              <w:rPr>
                <w:rFonts w:ascii="Arial" w:eastAsia="Times New Roman" w:hAnsi="Arial" w:cs="Arial"/>
                <w:b/>
                <w:color w:val="000000"/>
              </w:rPr>
            </w:pPr>
            <w:r w:rsidRPr="002C22D4">
              <w:rPr>
                <w:rFonts w:ascii="Arial" w:eastAsia="Times New Roman" w:hAnsi="Arial" w:cs="Arial"/>
                <w:b/>
                <w:color w:val="000000"/>
                <w:lang w:val="en-IN"/>
              </w:rPr>
              <w:t xml:space="preserve">Supervisory arrangement in Home country </w:t>
            </w:r>
            <w:r w:rsidRPr="002C22D4">
              <w:rPr>
                <w:rFonts w:ascii="Arial" w:eastAsia="Times New Roman" w:hAnsi="Arial" w:cs="Arial"/>
                <w:b/>
                <w:color w:val="000000"/>
              </w:rPr>
              <w:t> </w:t>
            </w:r>
          </w:p>
        </w:tc>
      </w:tr>
      <w:tr w:rsidR="0005515D" w:rsidRPr="002C22D4" w14:paraId="20BE4E35" w14:textId="77777777" w:rsidTr="00CA3A6D">
        <w:trPr>
          <w:trHeight w:val="264"/>
          <w:jc w:val="center"/>
        </w:trPr>
        <w:tc>
          <w:tcPr>
            <w:tcW w:w="779" w:type="dxa"/>
            <w:shd w:val="clear" w:color="auto" w:fill="auto"/>
            <w:vAlign w:val="center"/>
            <w:hideMark/>
          </w:tcPr>
          <w:p w14:paraId="3ED80E0F" w14:textId="23839225" w:rsidR="0005515D" w:rsidRPr="002C22D4" w:rsidRDefault="0005515D"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p>
        </w:tc>
        <w:tc>
          <w:tcPr>
            <w:tcW w:w="5737" w:type="dxa"/>
            <w:shd w:val="clear" w:color="auto" w:fill="auto"/>
            <w:vAlign w:val="center"/>
          </w:tcPr>
          <w:p w14:paraId="01A03330" w14:textId="5DF79149" w:rsidR="0005515D" w:rsidRPr="002C22D4" w:rsidRDefault="0005515D" w:rsidP="005D7BB9">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Home regulator / supervising authority </w:t>
            </w:r>
            <w:r w:rsidRPr="002C22D4">
              <w:rPr>
                <w:rFonts w:ascii="Arial" w:eastAsia="Times New Roman" w:hAnsi="Arial" w:cs="Arial"/>
                <w:color w:val="808080" w:themeColor="background1" w:themeShade="80"/>
              </w:rPr>
              <w:t>(This field is must for Finance</w:t>
            </w:r>
            <w:r w:rsidR="00FE2E1E" w:rsidRPr="002C22D4">
              <w:rPr>
                <w:rFonts w:ascii="Arial" w:eastAsia="Times New Roman" w:hAnsi="Arial" w:cs="Arial"/>
                <w:color w:val="808080" w:themeColor="background1" w:themeShade="80"/>
              </w:rPr>
              <w:t xml:space="preserve"> Units and for Finance Company</w:t>
            </w:r>
            <w:r w:rsidRPr="002C22D4">
              <w:rPr>
                <w:rFonts w:ascii="Arial" w:eastAsia="Times New Roman" w:hAnsi="Arial" w:cs="Arial"/>
                <w:color w:val="808080" w:themeColor="background1" w:themeShade="80"/>
              </w:rPr>
              <w:t xml:space="preserve"> if </w:t>
            </w:r>
            <w:r w:rsidR="00D427C7" w:rsidRPr="002C22D4">
              <w:rPr>
                <w:rFonts w:ascii="Arial" w:eastAsia="Times New Roman" w:hAnsi="Arial" w:cs="Arial"/>
                <w:color w:val="808080" w:themeColor="background1" w:themeShade="80"/>
              </w:rPr>
              <w:t>any group</w:t>
            </w:r>
            <w:r w:rsidRPr="002C22D4">
              <w:rPr>
                <w:rFonts w:ascii="Arial" w:eastAsia="Times New Roman" w:hAnsi="Arial" w:cs="Arial"/>
                <w:color w:val="808080" w:themeColor="background1" w:themeShade="80"/>
              </w:rPr>
              <w:t xml:space="preserve"> company is undertaking financial services activity in any jurisdiction</w:t>
            </w:r>
            <w:r w:rsidR="00D427C7" w:rsidRPr="002C22D4">
              <w:rPr>
                <w:rFonts w:ascii="Arial" w:eastAsia="Times New Roman" w:hAnsi="Arial" w:cs="Arial"/>
                <w:color w:val="808080" w:themeColor="background1" w:themeShade="80"/>
              </w:rPr>
              <w:t>)</w:t>
            </w:r>
            <w:r w:rsidRPr="002C22D4">
              <w:rPr>
                <w:rFonts w:ascii="Arial" w:eastAsia="Times New Roman" w:hAnsi="Arial" w:cs="Arial"/>
                <w:color w:val="808080" w:themeColor="background1" w:themeShade="80"/>
              </w:rPr>
              <w:t xml:space="preserve">.  </w:t>
            </w:r>
          </w:p>
        </w:tc>
        <w:tc>
          <w:tcPr>
            <w:tcW w:w="2353" w:type="dxa"/>
            <w:shd w:val="clear" w:color="auto" w:fill="auto"/>
            <w:vAlign w:val="center"/>
          </w:tcPr>
          <w:p w14:paraId="79D874D4" w14:textId="24B529CB" w:rsidR="0005515D" w:rsidRPr="002C22D4" w:rsidRDefault="0005515D" w:rsidP="0005515D">
            <w:pPr>
              <w:spacing w:after="0" w:line="240" w:lineRule="auto"/>
              <w:jc w:val="both"/>
              <w:rPr>
                <w:rFonts w:ascii="Arial" w:eastAsia="Times New Roman" w:hAnsi="Arial" w:cs="Arial"/>
                <w:color w:val="000000"/>
              </w:rPr>
            </w:pPr>
          </w:p>
        </w:tc>
        <w:tc>
          <w:tcPr>
            <w:tcW w:w="2308" w:type="dxa"/>
            <w:shd w:val="clear" w:color="auto" w:fill="auto"/>
            <w:noWrap/>
            <w:vAlign w:val="bottom"/>
            <w:hideMark/>
          </w:tcPr>
          <w:p w14:paraId="0006D24C" w14:textId="550AD622"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05515D" w:rsidRPr="002C22D4" w14:paraId="237326DB" w14:textId="77777777" w:rsidTr="00CA3A6D">
        <w:trPr>
          <w:trHeight w:val="511"/>
          <w:jc w:val="center"/>
        </w:trPr>
        <w:tc>
          <w:tcPr>
            <w:tcW w:w="779" w:type="dxa"/>
            <w:shd w:val="clear" w:color="auto" w:fill="auto"/>
            <w:vAlign w:val="center"/>
            <w:hideMark/>
          </w:tcPr>
          <w:p w14:paraId="3FCAFB42" w14:textId="6C10F095" w:rsidR="0005515D" w:rsidRPr="002C22D4" w:rsidRDefault="0005515D"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2)</w:t>
            </w:r>
          </w:p>
        </w:tc>
        <w:tc>
          <w:tcPr>
            <w:tcW w:w="5737" w:type="dxa"/>
            <w:shd w:val="clear" w:color="auto" w:fill="auto"/>
            <w:vAlign w:val="center"/>
            <w:hideMark/>
          </w:tcPr>
          <w:p w14:paraId="6915D656" w14:textId="2B6BF9F0" w:rsidR="0005515D" w:rsidRPr="002C22D4" w:rsidRDefault="00063B22" w:rsidP="00063B22">
            <w:pPr>
              <w:spacing w:after="0" w:line="240" w:lineRule="auto"/>
              <w:jc w:val="both"/>
              <w:rPr>
                <w:rFonts w:ascii="Arial" w:eastAsia="Times New Roman" w:hAnsi="Arial" w:cs="Arial"/>
                <w:color w:val="000000"/>
              </w:rPr>
            </w:pPr>
            <w:r w:rsidRPr="002C22D4">
              <w:rPr>
                <w:rFonts w:ascii="Arial" w:eastAsia="Times New Roman" w:hAnsi="Arial" w:cs="Arial"/>
                <w:color w:val="000000"/>
                <w:lang w:val="en-IN"/>
              </w:rPr>
              <w:t xml:space="preserve">In case of FU, </w:t>
            </w:r>
            <w:r w:rsidR="00413644" w:rsidRPr="002C22D4">
              <w:rPr>
                <w:rFonts w:ascii="Arial" w:eastAsia="Times New Roman" w:hAnsi="Arial" w:cs="Arial"/>
                <w:color w:val="000000"/>
                <w:lang w:val="en-IN"/>
              </w:rPr>
              <w:t>d</w:t>
            </w:r>
            <w:r w:rsidR="0005515D" w:rsidRPr="002C22D4">
              <w:rPr>
                <w:rFonts w:ascii="Arial" w:eastAsia="Times New Roman" w:hAnsi="Arial" w:cs="Arial"/>
                <w:color w:val="000000"/>
                <w:lang w:val="en-IN"/>
              </w:rPr>
              <w:t>etails of supervisory arrangements to which the applicant entity</w:t>
            </w:r>
            <w:r w:rsidR="00413644" w:rsidRPr="002C22D4">
              <w:rPr>
                <w:rFonts w:ascii="Arial" w:eastAsia="Times New Roman" w:hAnsi="Arial" w:cs="Arial"/>
                <w:color w:val="000000"/>
                <w:lang w:val="en-IN"/>
              </w:rPr>
              <w:t xml:space="preserve"> </w:t>
            </w:r>
            <w:r w:rsidR="0005515D" w:rsidRPr="002C22D4">
              <w:rPr>
                <w:rFonts w:ascii="Arial" w:eastAsia="Times New Roman" w:hAnsi="Arial" w:cs="Arial"/>
                <w:color w:val="000000"/>
                <w:lang w:val="en-IN"/>
              </w:rPr>
              <w:t>is subject to</w:t>
            </w:r>
            <w:r w:rsidRPr="002C22D4">
              <w:rPr>
                <w:rFonts w:ascii="Arial" w:eastAsia="Times New Roman" w:hAnsi="Arial" w:cs="Arial"/>
                <w:color w:val="000000"/>
                <w:lang w:val="en-IN"/>
              </w:rPr>
              <w:t xml:space="preserve"> including prudential norms. </w:t>
            </w:r>
          </w:p>
        </w:tc>
        <w:tc>
          <w:tcPr>
            <w:tcW w:w="2353" w:type="dxa"/>
            <w:shd w:val="clear" w:color="auto" w:fill="auto"/>
            <w:vAlign w:val="center"/>
            <w:hideMark/>
          </w:tcPr>
          <w:p w14:paraId="05CC8666" w14:textId="77777777" w:rsidR="0005515D" w:rsidRPr="002C22D4" w:rsidRDefault="0005515D"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lang w:val="en-IN"/>
              </w:rPr>
              <w:t> </w:t>
            </w:r>
          </w:p>
        </w:tc>
        <w:tc>
          <w:tcPr>
            <w:tcW w:w="2308" w:type="dxa"/>
            <w:shd w:val="clear" w:color="auto" w:fill="auto"/>
            <w:noWrap/>
            <w:vAlign w:val="bottom"/>
            <w:hideMark/>
          </w:tcPr>
          <w:p w14:paraId="124CB2C7"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05515D" w:rsidRPr="002C22D4" w14:paraId="2F684210" w14:textId="77777777" w:rsidTr="00CA3A6D">
        <w:trPr>
          <w:trHeight w:val="767"/>
          <w:jc w:val="center"/>
        </w:trPr>
        <w:tc>
          <w:tcPr>
            <w:tcW w:w="779" w:type="dxa"/>
            <w:shd w:val="clear" w:color="auto" w:fill="auto"/>
            <w:vAlign w:val="center"/>
            <w:hideMark/>
          </w:tcPr>
          <w:p w14:paraId="3DDCD9FF" w14:textId="1B8F8ECA" w:rsidR="0005515D" w:rsidRPr="002C22D4" w:rsidRDefault="00D33416"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3)</w:t>
            </w:r>
          </w:p>
        </w:tc>
        <w:tc>
          <w:tcPr>
            <w:tcW w:w="5737" w:type="dxa"/>
            <w:shd w:val="clear" w:color="auto" w:fill="auto"/>
            <w:vAlign w:val="center"/>
            <w:hideMark/>
          </w:tcPr>
          <w:p w14:paraId="0DE6D01D" w14:textId="63904020" w:rsidR="00F8710C" w:rsidRPr="002C22D4" w:rsidRDefault="00291967" w:rsidP="00840E40">
            <w:pPr>
              <w:spacing w:after="0"/>
              <w:jc w:val="both"/>
              <w:rPr>
                <w:rFonts w:ascii="Arial" w:eastAsia="Times New Roman" w:hAnsi="Arial" w:cs="Arial"/>
                <w:color w:val="000000"/>
                <w:lang w:val="en-IN"/>
              </w:rPr>
            </w:pPr>
            <w:r w:rsidRPr="002C22D4">
              <w:rPr>
                <w:rFonts w:ascii="Arial" w:eastAsia="Times New Roman" w:hAnsi="Arial" w:cs="Arial"/>
                <w:color w:val="000000"/>
                <w:lang w:val="en-IN"/>
              </w:rPr>
              <w:t>a) In case of FC, state the instances where the promoter has been subject to any refusal or restriction on the right to carry on business requiring a license, registration or other permission from any regulator/supervisor</w:t>
            </w:r>
            <w:r w:rsidR="001F6E29" w:rsidRPr="002C22D4">
              <w:rPr>
                <w:rFonts w:ascii="Arial" w:eastAsia="Times New Roman" w:hAnsi="Arial" w:cs="Arial"/>
                <w:color w:val="000000"/>
                <w:lang w:val="en-IN"/>
              </w:rPr>
              <w:t>, in the last three years</w:t>
            </w:r>
            <w:r w:rsidRPr="002C22D4">
              <w:rPr>
                <w:rFonts w:ascii="Arial" w:eastAsia="Times New Roman" w:hAnsi="Arial" w:cs="Arial"/>
                <w:color w:val="000000"/>
                <w:lang w:val="en-IN"/>
              </w:rPr>
              <w:t xml:space="preserve">. </w:t>
            </w:r>
          </w:p>
          <w:p w14:paraId="5CA3D1EB" w14:textId="53AABC0D" w:rsidR="0005515D" w:rsidRPr="002C22D4" w:rsidRDefault="00291967" w:rsidP="00840E40">
            <w:pPr>
              <w:spacing w:after="0"/>
              <w:jc w:val="both"/>
              <w:rPr>
                <w:rFonts w:ascii="Arial" w:eastAsia="Times New Roman" w:hAnsi="Arial" w:cs="Arial"/>
                <w:color w:val="000000"/>
              </w:rPr>
            </w:pPr>
            <w:r w:rsidRPr="002C22D4">
              <w:rPr>
                <w:rFonts w:ascii="Arial" w:eastAsia="Times New Roman" w:hAnsi="Arial" w:cs="Arial"/>
                <w:color w:val="000000"/>
                <w:lang w:val="en-IN"/>
              </w:rPr>
              <w:t>b) In case of FU, state the instances where the applicant entit</w:t>
            </w:r>
            <w:r w:rsidR="00F8710C" w:rsidRPr="002C22D4">
              <w:rPr>
                <w:rFonts w:ascii="Arial" w:eastAsia="Times New Roman" w:hAnsi="Arial" w:cs="Arial"/>
                <w:color w:val="000000"/>
                <w:lang w:val="en-IN"/>
              </w:rPr>
              <w:t xml:space="preserve">y (parent) </w:t>
            </w:r>
            <w:r w:rsidRPr="002C22D4">
              <w:rPr>
                <w:rFonts w:ascii="Arial" w:eastAsia="Times New Roman" w:hAnsi="Arial" w:cs="Arial"/>
                <w:color w:val="000000"/>
                <w:lang w:val="en-IN"/>
              </w:rPr>
              <w:t>has been subject to any refusal or restriction on the right to carry on business requiring a license, registration or other permission from any regulator/supervisor</w:t>
            </w:r>
            <w:r w:rsidR="001F6E29" w:rsidRPr="002C22D4">
              <w:rPr>
                <w:rFonts w:ascii="Arial" w:eastAsia="Times New Roman" w:hAnsi="Arial" w:cs="Arial"/>
                <w:color w:val="000000"/>
                <w:lang w:val="en-IN"/>
              </w:rPr>
              <w:t>, in the last three years</w:t>
            </w:r>
            <w:r w:rsidRPr="002C22D4">
              <w:rPr>
                <w:rFonts w:ascii="Arial" w:eastAsia="Times New Roman" w:hAnsi="Arial" w:cs="Arial"/>
                <w:color w:val="000000"/>
                <w:lang w:val="en-IN"/>
              </w:rPr>
              <w:t>.</w:t>
            </w:r>
            <w:r w:rsidRPr="002C22D4">
              <w:t xml:space="preserve"> </w:t>
            </w:r>
          </w:p>
        </w:tc>
        <w:tc>
          <w:tcPr>
            <w:tcW w:w="2353" w:type="dxa"/>
            <w:shd w:val="clear" w:color="auto" w:fill="auto"/>
            <w:vAlign w:val="center"/>
            <w:hideMark/>
          </w:tcPr>
          <w:p w14:paraId="13B90CC0" w14:textId="77777777" w:rsidR="0005515D" w:rsidRPr="002C22D4" w:rsidRDefault="0005515D"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lang w:val="en-IN"/>
              </w:rPr>
              <w:t> </w:t>
            </w:r>
          </w:p>
        </w:tc>
        <w:tc>
          <w:tcPr>
            <w:tcW w:w="2308" w:type="dxa"/>
            <w:shd w:val="clear" w:color="auto" w:fill="auto"/>
            <w:noWrap/>
            <w:vAlign w:val="bottom"/>
            <w:hideMark/>
          </w:tcPr>
          <w:p w14:paraId="3D2AD633" w14:textId="77777777" w:rsidR="0005515D" w:rsidRPr="002C22D4" w:rsidRDefault="0005515D"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CA3A6D" w:rsidRPr="002C22D4" w14:paraId="709C409E" w14:textId="77777777" w:rsidTr="00CA3A6D">
        <w:trPr>
          <w:trHeight w:val="264"/>
          <w:jc w:val="center"/>
        </w:trPr>
        <w:tc>
          <w:tcPr>
            <w:tcW w:w="779" w:type="dxa"/>
            <w:shd w:val="clear" w:color="000000" w:fill="BDD7EE"/>
            <w:vAlign w:val="center"/>
            <w:hideMark/>
          </w:tcPr>
          <w:p w14:paraId="7FAA34F0" w14:textId="5D377380" w:rsidR="00CA3A6D" w:rsidRPr="002C22D4" w:rsidRDefault="005B5334" w:rsidP="0005515D">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szCs w:val="20"/>
              </w:rPr>
              <w:t>H</w:t>
            </w:r>
            <w:r w:rsidR="00CA3A6D" w:rsidRPr="002C22D4">
              <w:rPr>
                <w:rFonts w:ascii="Arial" w:eastAsia="Times New Roman" w:hAnsi="Arial" w:cs="Arial"/>
                <w:b/>
                <w:bCs/>
                <w:color w:val="000000"/>
                <w:szCs w:val="20"/>
              </w:rPr>
              <w:t>)</w:t>
            </w:r>
          </w:p>
        </w:tc>
        <w:tc>
          <w:tcPr>
            <w:tcW w:w="10398" w:type="dxa"/>
            <w:gridSpan w:val="3"/>
            <w:shd w:val="clear" w:color="000000" w:fill="BDD7EE"/>
            <w:vAlign w:val="center"/>
            <w:hideMark/>
          </w:tcPr>
          <w:p w14:paraId="565406F8" w14:textId="3398C6CC" w:rsidR="00CA3A6D" w:rsidRPr="002C22D4" w:rsidRDefault="00CA3A6D" w:rsidP="00CA3A6D">
            <w:pPr>
              <w:spacing w:after="0" w:line="240" w:lineRule="auto"/>
              <w:jc w:val="both"/>
              <w:rPr>
                <w:rFonts w:ascii="Arial" w:eastAsia="Times New Roman" w:hAnsi="Arial" w:cs="Arial"/>
                <w:color w:val="000000"/>
              </w:rPr>
            </w:pPr>
            <w:r w:rsidRPr="002C22D4">
              <w:rPr>
                <w:rFonts w:ascii="Arial" w:eastAsia="Times New Roman" w:hAnsi="Arial" w:cs="Arial"/>
                <w:b/>
                <w:bCs/>
                <w:color w:val="000000"/>
                <w:szCs w:val="20"/>
              </w:rPr>
              <w:t xml:space="preserve">Track record </w:t>
            </w:r>
            <w:r w:rsidRPr="002C22D4">
              <w:rPr>
                <w:rFonts w:ascii="Arial" w:eastAsia="Times New Roman" w:hAnsi="Arial" w:cs="Arial"/>
                <w:color w:val="000000"/>
              </w:rPr>
              <w:t> </w:t>
            </w:r>
          </w:p>
        </w:tc>
      </w:tr>
      <w:tr w:rsidR="00643C70" w:rsidRPr="002C22D4" w14:paraId="66FD4D26" w14:textId="77777777" w:rsidTr="00CA3A6D">
        <w:trPr>
          <w:trHeight w:val="813"/>
          <w:jc w:val="center"/>
        </w:trPr>
        <w:tc>
          <w:tcPr>
            <w:tcW w:w="779" w:type="dxa"/>
            <w:vMerge w:val="restart"/>
            <w:shd w:val="clear" w:color="auto" w:fill="auto"/>
            <w:vAlign w:val="center"/>
            <w:hideMark/>
          </w:tcPr>
          <w:p w14:paraId="29C2EFB1" w14:textId="77777777" w:rsidR="00643C70" w:rsidRPr="002C22D4" w:rsidRDefault="00643C70"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p>
          <w:p w14:paraId="3567D626" w14:textId="24996B90" w:rsidR="00643C70" w:rsidRPr="002C22D4" w:rsidRDefault="00643C70" w:rsidP="00643C70">
            <w:pPr>
              <w:spacing w:after="0" w:line="240" w:lineRule="auto"/>
              <w:rPr>
                <w:rFonts w:ascii="Arial" w:eastAsia="Times New Roman" w:hAnsi="Arial" w:cs="Arial"/>
                <w:color w:val="000000"/>
              </w:rPr>
            </w:pPr>
          </w:p>
        </w:tc>
        <w:tc>
          <w:tcPr>
            <w:tcW w:w="5737" w:type="dxa"/>
            <w:vMerge w:val="restart"/>
            <w:shd w:val="clear" w:color="auto" w:fill="auto"/>
            <w:vAlign w:val="center"/>
            <w:hideMark/>
          </w:tcPr>
          <w:p w14:paraId="243A854A" w14:textId="07D2C42C" w:rsidR="00291967" w:rsidRPr="002C22D4" w:rsidRDefault="00643C70"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Whether the applicant entity has</w:t>
            </w:r>
            <w:r w:rsidR="00413644" w:rsidRPr="002C22D4">
              <w:rPr>
                <w:rFonts w:ascii="Arial" w:eastAsia="Times New Roman" w:hAnsi="Arial" w:cs="Arial"/>
                <w:color w:val="000000"/>
              </w:rPr>
              <w:t xml:space="preserve"> </w:t>
            </w:r>
            <w:r w:rsidRPr="002C22D4">
              <w:rPr>
                <w:rFonts w:ascii="Arial" w:eastAsia="Times New Roman" w:hAnsi="Arial" w:cs="Arial"/>
                <w:color w:val="000000"/>
              </w:rPr>
              <w:t xml:space="preserve">accepted </w:t>
            </w:r>
            <w:r w:rsidR="008B7045" w:rsidRPr="002C22D4">
              <w:rPr>
                <w:rFonts w:ascii="Arial" w:eastAsia="Times New Roman" w:hAnsi="Arial" w:cs="Arial"/>
                <w:color w:val="000000"/>
              </w:rPr>
              <w:t xml:space="preserve">public </w:t>
            </w:r>
            <w:r w:rsidRPr="002C22D4">
              <w:rPr>
                <w:rFonts w:ascii="Arial" w:eastAsia="Times New Roman" w:hAnsi="Arial" w:cs="Arial"/>
                <w:color w:val="000000"/>
              </w:rPr>
              <w:t>deposits</w:t>
            </w:r>
            <w:r w:rsidR="00173F99" w:rsidRPr="002C22D4">
              <w:rPr>
                <w:rStyle w:val="FootnoteReference"/>
                <w:rFonts w:ascii="Arial" w:eastAsia="Times New Roman" w:hAnsi="Arial" w:cs="Arial"/>
                <w:color w:val="000000"/>
              </w:rPr>
              <w:footnoteReference w:id="2"/>
            </w:r>
            <w:r w:rsidRPr="002C22D4">
              <w:rPr>
                <w:rFonts w:ascii="Arial" w:eastAsia="Times New Roman" w:hAnsi="Arial" w:cs="Arial"/>
                <w:color w:val="000000"/>
              </w:rPr>
              <w:t xml:space="preserve"> in the past? </w:t>
            </w:r>
          </w:p>
          <w:p w14:paraId="09D3FF0F" w14:textId="5D193A20" w:rsidR="00291967" w:rsidRPr="002C22D4" w:rsidRDefault="00643C70" w:rsidP="00291967">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If yes, </w:t>
            </w:r>
            <w:r w:rsidR="00421680" w:rsidRPr="002C22D4">
              <w:rPr>
                <w:rFonts w:ascii="Arial" w:eastAsia="Times New Roman" w:hAnsi="Arial" w:cs="Arial"/>
                <w:color w:val="000000"/>
              </w:rPr>
              <w:t xml:space="preserve">please </w:t>
            </w:r>
            <w:r w:rsidRPr="002C22D4">
              <w:rPr>
                <w:rFonts w:ascii="Arial" w:eastAsia="Times New Roman" w:hAnsi="Arial" w:cs="Arial"/>
                <w:color w:val="000000"/>
              </w:rPr>
              <w:t xml:space="preserve">specify </w:t>
            </w:r>
            <w:r w:rsidR="00291967" w:rsidRPr="002C22D4">
              <w:rPr>
                <w:rFonts w:ascii="Arial" w:eastAsia="Times New Roman" w:hAnsi="Arial" w:cs="Arial"/>
                <w:color w:val="000000"/>
              </w:rPr>
              <w:t xml:space="preserve"> </w:t>
            </w:r>
          </w:p>
          <w:p w14:paraId="078D9DE3" w14:textId="151EFDE3" w:rsidR="00291967" w:rsidRPr="002C22D4" w:rsidRDefault="005849A9" w:rsidP="00291967">
            <w:pPr>
              <w:spacing w:after="0" w:line="240" w:lineRule="auto"/>
              <w:jc w:val="both"/>
              <w:rPr>
                <w:rFonts w:ascii="Arial" w:eastAsia="Times New Roman" w:hAnsi="Arial" w:cs="Arial"/>
                <w:color w:val="000000"/>
              </w:rPr>
            </w:pPr>
            <w:r w:rsidRPr="002C22D4">
              <w:rPr>
                <w:rFonts w:ascii="Arial" w:eastAsia="Times New Roman" w:hAnsi="Arial" w:cs="Arial"/>
                <w:color w:val="000000"/>
              </w:rPr>
              <w:t>a</w:t>
            </w:r>
            <w:r w:rsidR="00291967" w:rsidRPr="002C22D4">
              <w:rPr>
                <w:rFonts w:ascii="Arial" w:eastAsia="Times New Roman" w:hAnsi="Arial" w:cs="Arial"/>
                <w:color w:val="000000"/>
              </w:rPr>
              <w:t xml:space="preserve">) </w:t>
            </w:r>
            <w:r w:rsidRPr="002C22D4">
              <w:rPr>
                <w:rFonts w:ascii="Arial" w:eastAsia="Times New Roman" w:hAnsi="Arial" w:cs="Arial"/>
                <w:color w:val="000000"/>
              </w:rPr>
              <w:t>T</w:t>
            </w:r>
            <w:r w:rsidR="00F8710C" w:rsidRPr="002C22D4">
              <w:rPr>
                <w:rFonts w:ascii="Arial" w:eastAsia="Times New Roman" w:hAnsi="Arial" w:cs="Arial"/>
                <w:color w:val="000000"/>
              </w:rPr>
              <w:t xml:space="preserve">he </w:t>
            </w:r>
            <w:r w:rsidR="00291967" w:rsidRPr="002C22D4">
              <w:rPr>
                <w:rFonts w:ascii="Arial" w:eastAsia="Times New Roman" w:hAnsi="Arial" w:cs="Arial"/>
                <w:color w:val="000000"/>
              </w:rPr>
              <w:t xml:space="preserve">provisions of law for </w:t>
            </w:r>
            <w:r w:rsidR="00FB6EB0">
              <w:rPr>
                <w:rFonts w:ascii="Arial" w:eastAsia="Times New Roman" w:hAnsi="Arial" w:cs="Arial"/>
                <w:color w:val="000000"/>
              </w:rPr>
              <w:t>acceptance of public deposit.</w:t>
            </w:r>
          </w:p>
          <w:p w14:paraId="45ED6108" w14:textId="10BA818F" w:rsidR="00643C70" w:rsidRPr="002C22D4" w:rsidRDefault="005849A9" w:rsidP="00291967">
            <w:pPr>
              <w:spacing w:after="0" w:line="240" w:lineRule="auto"/>
              <w:jc w:val="both"/>
              <w:rPr>
                <w:rFonts w:ascii="Arial" w:eastAsia="Times New Roman" w:hAnsi="Arial" w:cs="Arial"/>
                <w:color w:val="000000"/>
              </w:rPr>
            </w:pPr>
            <w:r w:rsidRPr="002C22D4">
              <w:rPr>
                <w:rFonts w:ascii="Arial" w:eastAsia="Times New Roman" w:hAnsi="Arial" w:cs="Arial"/>
                <w:color w:val="000000"/>
              </w:rPr>
              <w:t>b</w:t>
            </w:r>
            <w:r w:rsidR="00291967" w:rsidRPr="002C22D4">
              <w:rPr>
                <w:rFonts w:ascii="Arial" w:eastAsia="Times New Roman" w:hAnsi="Arial" w:cs="Arial"/>
                <w:color w:val="000000"/>
              </w:rPr>
              <w:t>)</w:t>
            </w:r>
            <w:r w:rsidRPr="002C22D4">
              <w:rPr>
                <w:rFonts w:ascii="Arial" w:eastAsia="Times New Roman" w:hAnsi="Arial" w:cs="Arial"/>
                <w:color w:val="000000"/>
              </w:rPr>
              <w:t xml:space="preserve"> P</w:t>
            </w:r>
            <w:r w:rsidR="00643C70" w:rsidRPr="002C22D4">
              <w:rPr>
                <w:rFonts w:ascii="Arial" w:eastAsia="Times New Roman" w:hAnsi="Arial" w:cs="Arial"/>
                <w:color w:val="000000"/>
              </w:rPr>
              <w:t xml:space="preserve">eriod and the quantum of </w:t>
            </w:r>
            <w:r w:rsidR="008B7045" w:rsidRPr="002C22D4">
              <w:rPr>
                <w:rFonts w:ascii="Arial" w:eastAsia="Times New Roman" w:hAnsi="Arial" w:cs="Arial"/>
                <w:color w:val="000000"/>
              </w:rPr>
              <w:t xml:space="preserve">public </w:t>
            </w:r>
            <w:r w:rsidR="00643C70" w:rsidRPr="002C22D4">
              <w:rPr>
                <w:rFonts w:ascii="Arial" w:eastAsia="Times New Roman" w:hAnsi="Arial" w:cs="Arial"/>
                <w:color w:val="000000"/>
              </w:rPr>
              <w:t>deposits outstanding as on the date of this application</w:t>
            </w:r>
          </w:p>
          <w:p w14:paraId="6B8F473E" w14:textId="5E08F43C" w:rsidR="00F8710C" w:rsidRPr="002C22D4" w:rsidRDefault="005849A9" w:rsidP="00291967">
            <w:pPr>
              <w:spacing w:after="0" w:line="240" w:lineRule="auto"/>
              <w:jc w:val="both"/>
              <w:rPr>
                <w:rFonts w:ascii="Arial" w:eastAsia="Times New Roman" w:hAnsi="Arial" w:cs="Arial"/>
                <w:color w:val="000000"/>
              </w:rPr>
            </w:pPr>
            <w:r w:rsidRPr="002C22D4">
              <w:rPr>
                <w:rFonts w:ascii="Arial" w:eastAsia="Times New Roman" w:hAnsi="Arial" w:cs="Arial"/>
                <w:color w:val="000000"/>
              </w:rPr>
              <w:t>c</w:t>
            </w:r>
            <w:r w:rsidR="00F8710C" w:rsidRPr="002C22D4">
              <w:rPr>
                <w:rFonts w:ascii="Arial" w:eastAsia="Times New Roman" w:hAnsi="Arial" w:cs="Arial"/>
                <w:color w:val="000000"/>
              </w:rPr>
              <w:t xml:space="preserve">) Whether it defaulted in the repayment of the </w:t>
            </w:r>
            <w:r w:rsidR="008B7045" w:rsidRPr="002C22D4">
              <w:rPr>
                <w:rFonts w:ascii="Arial" w:eastAsia="Times New Roman" w:hAnsi="Arial" w:cs="Arial"/>
                <w:color w:val="000000"/>
              </w:rPr>
              <w:t xml:space="preserve">public </w:t>
            </w:r>
            <w:r w:rsidR="00F8710C" w:rsidRPr="002C22D4">
              <w:rPr>
                <w:rFonts w:ascii="Arial" w:eastAsia="Times New Roman" w:hAnsi="Arial" w:cs="Arial"/>
                <w:color w:val="000000"/>
              </w:rPr>
              <w:t xml:space="preserve">deposits, if yes the amount of default. </w:t>
            </w:r>
          </w:p>
        </w:tc>
        <w:tc>
          <w:tcPr>
            <w:tcW w:w="2353" w:type="dxa"/>
            <w:shd w:val="clear" w:color="auto" w:fill="auto"/>
            <w:vAlign w:val="center"/>
            <w:hideMark/>
          </w:tcPr>
          <w:p w14:paraId="72AD14C0" w14:textId="77777777" w:rsidR="00643C70" w:rsidRPr="002C22D4" w:rsidRDefault="00643C70" w:rsidP="0005515D">
            <w:pPr>
              <w:spacing w:after="0" w:line="240" w:lineRule="auto"/>
              <w:jc w:val="both"/>
              <w:rPr>
                <w:rFonts w:ascii="Arial" w:eastAsia="Times New Roman" w:hAnsi="Arial" w:cs="Arial"/>
                <w:color w:val="000000"/>
              </w:rPr>
            </w:pPr>
            <w:r w:rsidRPr="002C22D4">
              <w:rPr>
                <w:rFonts w:ascii="Arial" w:eastAsia="Times New Roman" w:hAnsi="Arial" w:cs="Arial"/>
                <w:color w:val="808080" w:themeColor="background1" w:themeShade="80"/>
              </w:rPr>
              <w:t>Yes/No</w:t>
            </w:r>
          </w:p>
        </w:tc>
        <w:tc>
          <w:tcPr>
            <w:tcW w:w="2308" w:type="dxa"/>
            <w:shd w:val="clear" w:color="auto" w:fill="auto"/>
            <w:noWrap/>
            <w:vAlign w:val="bottom"/>
            <w:hideMark/>
          </w:tcPr>
          <w:p w14:paraId="7501F412" w14:textId="77777777" w:rsidR="00643C70" w:rsidRPr="002C22D4" w:rsidRDefault="00643C70"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43C70" w:rsidRPr="002C22D4" w14:paraId="483C2E3F" w14:textId="77777777" w:rsidTr="00CA3A6D">
        <w:trPr>
          <w:trHeight w:val="767"/>
          <w:jc w:val="center"/>
        </w:trPr>
        <w:tc>
          <w:tcPr>
            <w:tcW w:w="779" w:type="dxa"/>
            <w:vMerge/>
            <w:shd w:val="clear" w:color="auto" w:fill="auto"/>
            <w:vAlign w:val="center"/>
            <w:hideMark/>
          </w:tcPr>
          <w:p w14:paraId="1E859954" w14:textId="4405B379" w:rsidR="00643C70" w:rsidRPr="002C22D4" w:rsidRDefault="00643C70" w:rsidP="00FD7AE6">
            <w:pPr>
              <w:spacing w:after="0" w:line="240" w:lineRule="auto"/>
              <w:rPr>
                <w:rFonts w:ascii="Arial" w:eastAsia="Times New Roman" w:hAnsi="Arial" w:cs="Arial"/>
                <w:color w:val="000000"/>
              </w:rPr>
            </w:pPr>
          </w:p>
        </w:tc>
        <w:tc>
          <w:tcPr>
            <w:tcW w:w="5737" w:type="dxa"/>
            <w:vMerge/>
            <w:shd w:val="clear" w:color="auto" w:fill="auto"/>
            <w:vAlign w:val="center"/>
            <w:hideMark/>
          </w:tcPr>
          <w:p w14:paraId="0657DBEC" w14:textId="4EE09D1A" w:rsidR="00643C70" w:rsidRPr="002C22D4" w:rsidRDefault="00643C70" w:rsidP="0005515D">
            <w:pPr>
              <w:spacing w:after="0" w:line="240" w:lineRule="auto"/>
              <w:jc w:val="both"/>
              <w:rPr>
                <w:rFonts w:ascii="Arial" w:eastAsia="Times New Roman" w:hAnsi="Arial" w:cs="Arial"/>
                <w:color w:val="000000"/>
              </w:rPr>
            </w:pPr>
          </w:p>
        </w:tc>
        <w:tc>
          <w:tcPr>
            <w:tcW w:w="2353" w:type="dxa"/>
            <w:shd w:val="clear" w:color="auto" w:fill="auto"/>
            <w:vAlign w:val="center"/>
            <w:hideMark/>
          </w:tcPr>
          <w:p w14:paraId="739CAD3F" w14:textId="77777777" w:rsidR="00643C70" w:rsidRPr="002C22D4" w:rsidRDefault="00643C70"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5CAF32C9" w14:textId="77777777" w:rsidR="00643C70" w:rsidRPr="002C22D4" w:rsidRDefault="00643C70"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8710C" w:rsidRPr="002C22D4" w14:paraId="33BB90BE" w14:textId="77777777" w:rsidTr="00CA3A6D">
        <w:trPr>
          <w:trHeight w:val="529"/>
          <w:jc w:val="center"/>
        </w:trPr>
        <w:tc>
          <w:tcPr>
            <w:tcW w:w="779" w:type="dxa"/>
            <w:vMerge w:val="restart"/>
            <w:shd w:val="clear" w:color="auto" w:fill="auto"/>
            <w:vAlign w:val="center"/>
            <w:hideMark/>
          </w:tcPr>
          <w:p w14:paraId="16A34736" w14:textId="7BA5E89F" w:rsidR="00F8710C" w:rsidRPr="002C22D4" w:rsidRDefault="00F8710C"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 xml:space="preserve">2) </w:t>
            </w:r>
          </w:p>
        </w:tc>
        <w:tc>
          <w:tcPr>
            <w:tcW w:w="5737" w:type="dxa"/>
            <w:vMerge w:val="restart"/>
            <w:shd w:val="clear" w:color="auto" w:fill="auto"/>
            <w:vAlign w:val="center"/>
            <w:hideMark/>
          </w:tcPr>
          <w:p w14:paraId="3B4A6E13" w14:textId="420E2DC6" w:rsidR="00F8710C" w:rsidRPr="002C22D4" w:rsidRDefault="00F8710C"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Is the applicant entity created out of mergers and acquisition</w:t>
            </w:r>
            <w:r w:rsidR="00067DEF">
              <w:rPr>
                <w:rFonts w:ascii="Arial" w:eastAsia="Times New Roman" w:hAnsi="Arial" w:cs="Arial"/>
                <w:color w:val="000000"/>
              </w:rPr>
              <w:t>,</w:t>
            </w:r>
            <w:r w:rsidRPr="002C22D4">
              <w:rPr>
                <w:rFonts w:ascii="Arial" w:eastAsia="Times New Roman" w:hAnsi="Arial" w:cs="Arial"/>
                <w:color w:val="000000"/>
              </w:rPr>
              <w:t xml:space="preserve"> if any</w:t>
            </w:r>
            <w:r w:rsidR="00067DEF">
              <w:rPr>
                <w:rFonts w:ascii="Arial" w:eastAsia="Times New Roman" w:hAnsi="Arial" w:cs="Arial"/>
                <w:color w:val="000000"/>
              </w:rPr>
              <w:t>,</w:t>
            </w:r>
            <w:r w:rsidRPr="002C22D4">
              <w:rPr>
                <w:rFonts w:ascii="Arial" w:eastAsia="Times New Roman" w:hAnsi="Arial" w:cs="Arial"/>
                <w:color w:val="000000"/>
              </w:rPr>
              <w:t xml:space="preserve"> with/of other companies? </w:t>
            </w:r>
          </w:p>
          <w:p w14:paraId="10EF99D8" w14:textId="4DB735A2" w:rsidR="00F8710C" w:rsidRPr="002C22D4" w:rsidRDefault="00F8710C" w:rsidP="00F8710C">
            <w:pPr>
              <w:spacing w:after="0" w:line="240" w:lineRule="auto"/>
              <w:jc w:val="both"/>
              <w:rPr>
                <w:rFonts w:ascii="Arial" w:eastAsia="Times New Roman" w:hAnsi="Arial" w:cs="Arial"/>
                <w:color w:val="000000"/>
              </w:rPr>
            </w:pPr>
            <w:r w:rsidRPr="002C22D4">
              <w:rPr>
                <w:rFonts w:ascii="Arial" w:eastAsia="Times New Roman" w:hAnsi="Arial" w:cs="Arial"/>
                <w:color w:val="000000"/>
              </w:rPr>
              <w:t>If yes, please furnish information about the merger/acquisition and the names of the earlier company(</w:t>
            </w:r>
            <w:proofErr w:type="spellStart"/>
            <w:r w:rsidRPr="002C22D4">
              <w:rPr>
                <w:rFonts w:ascii="Arial" w:eastAsia="Times New Roman" w:hAnsi="Arial" w:cs="Arial"/>
                <w:color w:val="000000"/>
              </w:rPr>
              <w:t>ies</w:t>
            </w:r>
            <w:proofErr w:type="spellEnd"/>
            <w:r w:rsidRPr="002C22D4">
              <w:rPr>
                <w:rFonts w:ascii="Arial" w:eastAsia="Times New Roman" w:hAnsi="Arial" w:cs="Arial"/>
                <w:color w:val="000000"/>
              </w:rPr>
              <w:t xml:space="preserve">) which merged to form the applicant entity. </w:t>
            </w:r>
          </w:p>
        </w:tc>
        <w:tc>
          <w:tcPr>
            <w:tcW w:w="2353" w:type="dxa"/>
            <w:shd w:val="clear" w:color="auto" w:fill="auto"/>
            <w:vAlign w:val="center"/>
            <w:hideMark/>
          </w:tcPr>
          <w:p w14:paraId="52EDA1EC" w14:textId="77777777" w:rsidR="00F8710C" w:rsidRPr="002C22D4" w:rsidRDefault="00F8710C" w:rsidP="0005515D">
            <w:pPr>
              <w:spacing w:after="0" w:line="240" w:lineRule="auto"/>
              <w:jc w:val="both"/>
              <w:rPr>
                <w:rFonts w:ascii="Arial" w:eastAsia="Times New Roman" w:hAnsi="Arial" w:cs="Arial"/>
                <w:color w:val="000000"/>
              </w:rPr>
            </w:pPr>
            <w:r w:rsidRPr="002C22D4">
              <w:rPr>
                <w:rFonts w:ascii="Arial" w:eastAsia="Times New Roman" w:hAnsi="Arial" w:cs="Arial"/>
                <w:color w:val="808080" w:themeColor="background1" w:themeShade="80"/>
              </w:rPr>
              <w:t>Yes/No</w:t>
            </w:r>
          </w:p>
        </w:tc>
        <w:tc>
          <w:tcPr>
            <w:tcW w:w="2308" w:type="dxa"/>
            <w:shd w:val="clear" w:color="auto" w:fill="auto"/>
            <w:noWrap/>
            <w:vAlign w:val="bottom"/>
            <w:hideMark/>
          </w:tcPr>
          <w:p w14:paraId="0169CC41" w14:textId="77777777" w:rsidR="00F8710C" w:rsidRPr="002C22D4" w:rsidRDefault="00F8710C" w:rsidP="000551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rPr>
            </w:pPr>
            <w:r w:rsidRPr="002C22D4">
              <w:rPr>
                <w:rFonts w:ascii="Arial" w:eastAsia="Times New Roman" w:hAnsi="Arial" w:cs="Arial"/>
                <w:color w:val="000000"/>
              </w:rPr>
              <w:t> </w:t>
            </w:r>
          </w:p>
          <w:p w14:paraId="52CD9435" w14:textId="77777777" w:rsidR="00F8710C" w:rsidRPr="002C22D4" w:rsidRDefault="00F8710C" w:rsidP="000551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F8710C" w:rsidRPr="002C22D4" w14:paraId="084F85A0" w14:textId="77777777" w:rsidTr="00CA3A6D">
        <w:trPr>
          <w:trHeight w:val="1023"/>
          <w:jc w:val="center"/>
        </w:trPr>
        <w:tc>
          <w:tcPr>
            <w:tcW w:w="779" w:type="dxa"/>
            <w:vMerge/>
            <w:shd w:val="clear" w:color="auto" w:fill="auto"/>
            <w:vAlign w:val="center"/>
            <w:hideMark/>
          </w:tcPr>
          <w:p w14:paraId="3DACA603" w14:textId="7B47E1DF" w:rsidR="00F8710C" w:rsidRPr="002C22D4" w:rsidRDefault="00F8710C" w:rsidP="0005515D">
            <w:pPr>
              <w:spacing w:after="0" w:line="240" w:lineRule="auto"/>
              <w:jc w:val="center"/>
              <w:rPr>
                <w:rFonts w:ascii="Arial" w:eastAsia="Times New Roman" w:hAnsi="Arial" w:cs="Arial"/>
                <w:color w:val="000000"/>
              </w:rPr>
            </w:pPr>
          </w:p>
        </w:tc>
        <w:tc>
          <w:tcPr>
            <w:tcW w:w="5737" w:type="dxa"/>
            <w:vMerge/>
            <w:shd w:val="clear" w:color="auto" w:fill="auto"/>
            <w:vAlign w:val="center"/>
            <w:hideMark/>
          </w:tcPr>
          <w:p w14:paraId="23698487" w14:textId="6B47FD69" w:rsidR="00F8710C" w:rsidRPr="002C22D4" w:rsidRDefault="00F8710C" w:rsidP="0005515D">
            <w:pPr>
              <w:spacing w:after="0" w:line="240" w:lineRule="auto"/>
              <w:jc w:val="both"/>
              <w:rPr>
                <w:rFonts w:ascii="Arial" w:eastAsia="Times New Roman" w:hAnsi="Arial" w:cs="Arial"/>
                <w:color w:val="000000"/>
              </w:rPr>
            </w:pPr>
          </w:p>
        </w:tc>
        <w:tc>
          <w:tcPr>
            <w:tcW w:w="2353" w:type="dxa"/>
            <w:shd w:val="clear" w:color="auto" w:fill="auto"/>
            <w:vAlign w:val="center"/>
            <w:hideMark/>
          </w:tcPr>
          <w:p w14:paraId="220DF4CE" w14:textId="77777777" w:rsidR="00F8710C" w:rsidRPr="002C22D4" w:rsidRDefault="00F8710C"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0C753A70" w14:textId="77777777" w:rsidR="00F8710C" w:rsidRPr="002C22D4" w:rsidRDefault="00F8710C"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43C70" w:rsidRPr="002C22D4" w14:paraId="76B20871" w14:textId="77777777" w:rsidTr="00CA3A6D">
        <w:trPr>
          <w:trHeight w:val="264"/>
          <w:jc w:val="center"/>
        </w:trPr>
        <w:tc>
          <w:tcPr>
            <w:tcW w:w="779" w:type="dxa"/>
            <w:vMerge w:val="restart"/>
            <w:shd w:val="clear" w:color="auto" w:fill="auto"/>
            <w:vAlign w:val="center"/>
            <w:hideMark/>
          </w:tcPr>
          <w:p w14:paraId="26EFBF1B" w14:textId="7CA97DE3" w:rsidR="00643C70" w:rsidRPr="002C22D4" w:rsidRDefault="00F8710C" w:rsidP="0005515D">
            <w:pPr>
              <w:spacing w:after="0" w:line="240" w:lineRule="auto"/>
              <w:jc w:val="center"/>
              <w:rPr>
                <w:rFonts w:ascii="Arial" w:eastAsia="Times New Roman" w:hAnsi="Arial" w:cs="Arial"/>
                <w:color w:val="000000"/>
              </w:rPr>
            </w:pPr>
            <w:r w:rsidRPr="002C22D4">
              <w:rPr>
                <w:rFonts w:ascii="Arial" w:eastAsia="Times New Roman" w:hAnsi="Arial" w:cs="Arial"/>
                <w:color w:val="000000"/>
              </w:rPr>
              <w:t>3</w:t>
            </w:r>
            <w:r w:rsidR="00643C70" w:rsidRPr="002C22D4">
              <w:rPr>
                <w:rFonts w:ascii="Arial" w:eastAsia="Times New Roman" w:hAnsi="Arial" w:cs="Arial"/>
                <w:color w:val="000000"/>
              </w:rPr>
              <w:t xml:space="preserve">) </w:t>
            </w:r>
          </w:p>
          <w:p w14:paraId="6DC601AC" w14:textId="379183F5" w:rsidR="00643C70" w:rsidRPr="002C22D4" w:rsidRDefault="00643C70" w:rsidP="0005515D">
            <w:pPr>
              <w:spacing w:after="0" w:line="240" w:lineRule="auto"/>
              <w:jc w:val="center"/>
              <w:rPr>
                <w:rFonts w:ascii="Arial" w:eastAsia="Times New Roman" w:hAnsi="Arial" w:cs="Arial"/>
                <w:color w:val="000000"/>
              </w:rPr>
            </w:pPr>
          </w:p>
        </w:tc>
        <w:tc>
          <w:tcPr>
            <w:tcW w:w="5737" w:type="dxa"/>
            <w:vMerge w:val="restart"/>
            <w:shd w:val="clear" w:color="auto" w:fill="auto"/>
            <w:vAlign w:val="center"/>
            <w:hideMark/>
          </w:tcPr>
          <w:p w14:paraId="2F3D1C5B" w14:textId="77777777" w:rsidR="00F8710C" w:rsidRPr="002C22D4" w:rsidRDefault="00643C70" w:rsidP="00F8710C">
            <w:pPr>
              <w:spacing w:after="0" w:line="240" w:lineRule="auto"/>
              <w:jc w:val="both"/>
              <w:rPr>
                <w:rFonts w:ascii="Arial" w:eastAsia="Times New Roman" w:hAnsi="Arial" w:cs="Arial"/>
                <w:color w:val="000000"/>
              </w:rPr>
            </w:pPr>
            <w:r w:rsidRPr="002C22D4">
              <w:rPr>
                <w:rFonts w:ascii="Arial" w:eastAsia="Times New Roman" w:hAnsi="Arial" w:cs="Arial"/>
                <w:color w:val="000000"/>
              </w:rPr>
              <w:t>Are there any pending civil or criminal cases against the applicant entity</w:t>
            </w:r>
            <w:r w:rsidR="00F8710C" w:rsidRPr="002C22D4">
              <w:rPr>
                <w:rFonts w:ascii="Arial" w:eastAsia="Times New Roman" w:hAnsi="Arial" w:cs="Arial"/>
                <w:color w:val="000000"/>
              </w:rPr>
              <w:t xml:space="preserve">? </w:t>
            </w:r>
          </w:p>
          <w:p w14:paraId="603B0650" w14:textId="309DEB40" w:rsidR="00643C70" w:rsidRPr="002C22D4" w:rsidRDefault="00643C70" w:rsidP="00F8710C">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If yes, </w:t>
            </w:r>
            <w:r w:rsidR="00F8710C" w:rsidRPr="002C22D4">
              <w:rPr>
                <w:rFonts w:ascii="Arial" w:eastAsia="Times New Roman" w:hAnsi="Arial" w:cs="Arial"/>
                <w:color w:val="000000"/>
              </w:rPr>
              <w:t xml:space="preserve">give </w:t>
            </w:r>
            <w:r w:rsidRPr="002C22D4">
              <w:rPr>
                <w:rFonts w:ascii="Arial" w:eastAsia="Times New Roman" w:hAnsi="Arial" w:cs="Arial"/>
                <w:color w:val="000000"/>
              </w:rPr>
              <w:t>information about the case and the court</w:t>
            </w:r>
            <w:r w:rsidR="005A0B18">
              <w:rPr>
                <w:rFonts w:ascii="Arial" w:eastAsia="Times New Roman" w:hAnsi="Arial" w:cs="Arial"/>
                <w:color w:val="000000"/>
              </w:rPr>
              <w:t>(</w:t>
            </w:r>
            <w:r w:rsidRPr="002C22D4">
              <w:rPr>
                <w:rFonts w:ascii="Arial" w:eastAsia="Times New Roman" w:hAnsi="Arial" w:cs="Arial"/>
                <w:color w:val="000000"/>
              </w:rPr>
              <w:t>s</w:t>
            </w:r>
            <w:r w:rsidR="005A0B18">
              <w:rPr>
                <w:rFonts w:ascii="Arial" w:eastAsia="Times New Roman" w:hAnsi="Arial" w:cs="Arial"/>
                <w:color w:val="000000"/>
              </w:rPr>
              <w:t>)</w:t>
            </w:r>
            <w:r w:rsidRPr="002C22D4">
              <w:rPr>
                <w:rFonts w:ascii="Arial" w:eastAsia="Times New Roman" w:hAnsi="Arial" w:cs="Arial"/>
                <w:color w:val="000000"/>
              </w:rPr>
              <w:t xml:space="preserve"> in which it is pending.</w:t>
            </w:r>
          </w:p>
        </w:tc>
        <w:tc>
          <w:tcPr>
            <w:tcW w:w="2353" w:type="dxa"/>
            <w:shd w:val="clear" w:color="auto" w:fill="auto"/>
            <w:vAlign w:val="center"/>
            <w:hideMark/>
          </w:tcPr>
          <w:p w14:paraId="536E1B61" w14:textId="77777777" w:rsidR="00643C70" w:rsidRPr="002C22D4" w:rsidRDefault="00643C70" w:rsidP="0005515D">
            <w:pPr>
              <w:spacing w:after="0" w:line="240" w:lineRule="auto"/>
              <w:jc w:val="both"/>
              <w:rPr>
                <w:rFonts w:ascii="Arial" w:eastAsia="Times New Roman" w:hAnsi="Arial" w:cs="Arial"/>
                <w:color w:val="000000"/>
              </w:rPr>
            </w:pPr>
            <w:r w:rsidRPr="002C22D4">
              <w:rPr>
                <w:rFonts w:ascii="Arial" w:eastAsia="Times New Roman" w:hAnsi="Arial" w:cs="Arial"/>
                <w:color w:val="808080" w:themeColor="background1" w:themeShade="80"/>
              </w:rPr>
              <w:t>Yes/No</w:t>
            </w:r>
          </w:p>
        </w:tc>
        <w:tc>
          <w:tcPr>
            <w:tcW w:w="2308" w:type="dxa"/>
            <w:shd w:val="clear" w:color="auto" w:fill="auto"/>
            <w:noWrap/>
            <w:vAlign w:val="bottom"/>
            <w:hideMark/>
          </w:tcPr>
          <w:p w14:paraId="421D3CCB" w14:textId="77777777" w:rsidR="00643C70" w:rsidRPr="002C22D4" w:rsidRDefault="00643C70"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43C70" w:rsidRPr="002C22D4" w14:paraId="0E5E4208" w14:textId="77777777" w:rsidTr="00CA3A6D">
        <w:trPr>
          <w:trHeight w:val="511"/>
          <w:jc w:val="center"/>
        </w:trPr>
        <w:tc>
          <w:tcPr>
            <w:tcW w:w="779" w:type="dxa"/>
            <w:vMerge/>
            <w:shd w:val="clear" w:color="auto" w:fill="auto"/>
            <w:vAlign w:val="center"/>
            <w:hideMark/>
          </w:tcPr>
          <w:p w14:paraId="26FAC8F2" w14:textId="1A1EB418" w:rsidR="00643C70" w:rsidRPr="002C22D4" w:rsidRDefault="00643C70" w:rsidP="0005515D">
            <w:pPr>
              <w:spacing w:after="0" w:line="240" w:lineRule="auto"/>
              <w:jc w:val="center"/>
              <w:rPr>
                <w:rFonts w:ascii="Arial" w:eastAsia="Times New Roman" w:hAnsi="Arial" w:cs="Arial"/>
                <w:color w:val="000000"/>
              </w:rPr>
            </w:pPr>
          </w:p>
        </w:tc>
        <w:tc>
          <w:tcPr>
            <w:tcW w:w="5737" w:type="dxa"/>
            <w:vMerge/>
            <w:shd w:val="clear" w:color="auto" w:fill="auto"/>
            <w:vAlign w:val="center"/>
            <w:hideMark/>
          </w:tcPr>
          <w:p w14:paraId="7DFBA2FC" w14:textId="0D4A83D9" w:rsidR="00643C70" w:rsidRPr="002C22D4" w:rsidRDefault="00643C70" w:rsidP="0005515D">
            <w:pPr>
              <w:spacing w:after="0" w:line="240" w:lineRule="auto"/>
              <w:jc w:val="both"/>
              <w:rPr>
                <w:rFonts w:ascii="Arial" w:eastAsia="Times New Roman" w:hAnsi="Arial" w:cs="Arial"/>
                <w:color w:val="000000"/>
              </w:rPr>
            </w:pPr>
          </w:p>
        </w:tc>
        <w:tc>
          <w:tcPr>
            <w:tcW w:w="2353" w:type="dxa"/>
            <w:shd w:val="clear" w:color="auto" w:fill="auto"/>
            <w:vAlign w:val="center"/>
            <w:hideMark/>
          </w:tcPr>
          <w:p w14:paraId="39A88ACB" w14:textId="77777777" w:rsidR="00643C70" w:rsidRPr="002C22D4" w:rsidRDefault="00643C70" w:rsidP="0005515D">
            <w:pPr>
              <w:spacing w:after="0" w:line="240" w:lineRule="auto"/>
              <w:jc w:val="both"/>
              <w:rPr>
                <w:rFonts w:ascii="Arial" w:eastAsia="Times New Roman" w:hAnsi="Arial" w:cs="Arial"/>
                <w:color w:val="000000"/>
              </w:rPr>
            </w:pPr>
            <w:r w:rsidRPr="002C22D4">
              <w:rPr>
                <w:rFonts w:ascii="Arial" w:eastAsia="Times New Roman" w:hAnsi="Arial" w:cs="Arial"/>
                <w:color w:val="000000"/>
              </w:rPr>
              <w:t> </w:t>
            </w:r>
          </w:p>
        </w:tc>
        <w:tc>
          <w:tcPr>
            <w:tcW w:w="2308" w:type="dxa"/>
            <w:shd w:val="clear" w:color="auto" w:fill="auto"/>
            <w:noWrap/>
            <w:vAlign w:val="bottom"/>
            <w:hideMark/>
          </w:tcPr>
          <w:p w14:paraId="11E1614B" w14:textId="77777777" w:rsidR="00643C70" w:rsidRPr="002C22D4" w:rsidRDefault="00643C70" w:rsidP="0005515D">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05515D" w:rsidRPr="002C22D4" w14:paraId="051EF8EC" w14:textId="77777777" w:rsidTr="00CA3A6D">
        <w:trPr>
          <w:trHeight w:val="511"/>
          <w:jc w:val="center"/>
        </w:trPr>
        <w:tc>
          <w:tcPr>
            <w:tcW w:w="779" w:type="dxa"/>
            <w:shd w:val="clear" w:color="auto" w:fill="auto"/>
            <w:vAlign w:val="center"/>
          </w:tcPr>
          <w:p w14:paraId="5117E0D5" w14:textId="63D84010" w:rsidR="0005515D" w:rsidRPr="002C22D4" w:rsidRDefault="00F8710C" w:rsidP="00FD7AE6">
            <w:pPr>
              <w:spacing w:after="0" w:line="240" w:lineRule="auto"/>
              <w:rPr>
                <w:rFonts w:ascii="Arial" w:eastAsia="Times New Roman" w:hAnsi="Arial" w:cs="Arial"/>
                <w:color w:val="000000"/>
              </w:rPr>
            </w:pPr>
            <w:r w:rsidRPr="002C22D4">
              <w:rPr>
                <w:rFonts w:ascii="Arial" w:eastAsia="Times New Roman" w:hAnsi="Arial" w:cs="Arial"/>
                <w:color w:val="000000"/>
              </w:rPr>
              <w:t xml:space="preserve">   4</w:t>
            </w:r>
            <w:r w:rsidR="00643C70" w:rsidRPr="002C22D4">
              <w:rPr>
                <w:rFonts w:ascii="Arial" w:eastAsia="Times New Roman" w:hAnsi="Arial" w:cs="Arial"/>
                <w:color w:val="000000"/>
              </w:rPr>
              <w:t xml:space="preserve">) </w:t>
            </w:r>
          </w:p>
        </w:tc>
        <w:tc>
          <w:tcPr>
            <w:tcW w:w="5737" w:type="dxa"/>
            <w:shd w:val="clear" w:color="auto" w:fill="auto"/>
            <w:vAlign w:val="center"/>
          </w:tcPr>
          <w:p w14:paraId="0CB7C46D" w14:textId="77777777" w:rsidR="00F8710C" w:rsidRDefault="0005515D" w:rsidP="00421680">
            <w:pPr>
              <w:spacing w:after="0" w:line="240" w:lineRule="auto"/>
              <w:jc w:val="both"/>
              <w:rPr>
                <w:rFonts w:ascii="Arial" w:eastAsia="Times New Roman" w:hAnsi="Arial" w:cs="Arial"/>
                <w:color w:val="000000"/>
              </w:rPr>
            </w:pPr>
            <w:r w:rsidRPr="002C22D4">
              <w:rPr>
                <w:rFonts w:ascii="Arial" w:eastAsia="Times New Roman" w:hAnsi="Arial" w:cs="Arial"/>
                <w:color w:val="000000"/>
              </w:rPr>
              <w:t>Declaration: I Mr./ Ms. ___________ director o</w:t>
            </w:r>
            <w:r w:rsidR="00F8710C" w:rsidRPr="002C22D4">
              <w:rPr>
                <w:rFonts w:ascii="Arial" w:eastAsia="Times New Roman" w:hAnsi="Arial" w:cs="Arial"/>
                <w:color w:val="000000"/>
              </w:rPr>
              <w:t>f (Name of the applicant entity</w:t>
            </w:r>
            <w:r w:rsidRPr="002C22D4">
              <w:rPr>
                <w:rFonts w:ascii="Arial" w:eastAsia="Times New Roman" w:hAnsi="Arial" w:cs="Arial"/>
                <w:color w:val="000000"/>
              </w:rPr>
              <w:t xml:space="preserve">) </w:t>
            </w:r>
            <w:r w:rsidR="00F8710C" w:rsidRPr="002C22D4">
              <w:rPr>
                <w:rFonts w:ascii="Arial" w:eastAsia="Times New Roman" w:hAnsi="Arial" w:cs="Arial"/>
                <w:color w:val="000000"/>
              </w:rPr>
              <w:t>confirm on behalf of the entity that the entity</w:t>
            </w:r>
            <w:r w:rsidRPr="002C22D4">
              <w:rPr>
                <w:rFonts w:ascii="Arial" w:eastAsia="Times New Roman" w:hAnsi="Arial" w:cs="Arial"/>
                <w:color w:val="000000"/>
              </w:rPr>
              <w:t xml:space="preserve"> </w:t>
            </w:r>
            <w:r w:rsidR="001A5A82" w:rsidRPr="002C22D4">
              <w:rPr>
                <w:rFonts w:ascii="Arial" w:eastAsia="Times New Roman" w:hAnsi="Arial" w:cs="Arial"/>
                <w:color w:val="000000"/>
              </w:rPr>
              <w:t>has adequate</w:t>
            </w:r>
            <w:r w:rsidRPr="002C22D4">
              <w:rPr>
                <w:rFonts w:ascii="Arial" w:eastAsia="Times New Roman" w:hAnsi="Arial" w:cs="Arial"/>
                <w:color w:val="000000"/>
              </w:rPr>
              <w:t xml:space="preserve"> infrastructure and is capable to electronically submit data/returns through internet as and when required by IFSCA (Tick √ if complied)</w:t>
            </w:r>
          </w:p>
          <w:p w14:paraId="1C192080" w14:textId="29A07BBD" w:rsidR="0056556B" w:rsidRPr="002C22D4" w:rsidRDefault="0056556B" w:rsidP="00421680">
            <w:pPr>
              <w:spacing w:after="0" w:line="240" w:lineRule="auto"/>
              <w:jc w:val="both"/>
              <w:rPr>
                <w:rFonts w:ascii="Arial" w:eastAsia="Times New Roman" w:hAnsi="Arial" w:cs="Arial"/>
                <w:color w:val="000000"/>
              </w:rPr>
            </w:pPr>
          </w:p>
        </w:tc>
        <w:tc>
          <w:tcPr>
            <w:tcW w:w="2353" w:type="dxa"/>
            <w:shd w:val="clear" w:color="auto" w:fill="auto"/>
            <w:vAlign w:val="center"/>
          </w:tcPr>
          <w:p w14:paraId="0B008F2B" w14:textId="77777777" w:rsidR="0005515D" w:rsidRPr="002C22D4" w:rsidRDefault="0005515D" w:rsidP="0005515D">
            <w:pPr>
              <w:spacing w:after="0" w:line="240" w:lineRule="auto"/>
              <w:jc w:val="both"/>
              <w:rPr>
                <w:rFonts w:ascii="Arial" w:eastAsia="Times New Roman" w:hAnsi="Arial" w:cs="Arial"/>
                <w:color w:val="000000"/>
              </w:rPr>
            </w:pPr>
          </w:p>
        </w:tc>
        <w:tc>
          <w:tcPr>
            <w:tcW w:w="2308" w:type="dxa"/>
            <w:shd w:val="clear" w:color="auto" w:fill="auto"/>
            <w:noWrap/>
            <w:vAlign w:val="bottom"/>
          </w:tcPr>
          <w:p w14:paraId="2F810EBB" w14:textId="77777777" w:rsidR="0005515D" w:rsidRPr="002C22D4" w:rsidRDefault="0005515D" w:rsidP="0005515D">
            <w:pPr>
              <w:spacing w:after="0" w:line="240" w:lineRule="auto"/>
              <w:rPr>
                <w:rFonts w:ascii="Arial" w:eastAsia="Times New Roman" w:hAnsi="Arial" w:cs="Arial"/>
                <w:color w:val="000000"/>
              </w:rPr>
            </w:pPr>
          </w:p>
        </w:tc>
      </w:tr>
      <w:tr w:rsidR="00CA3A6D" w:rsidRPr="002C22D4" w14:paraId="1C2A7917" w14:textId="77777777" w:rsidTr="00CA3A6D">
        <w:trPr>
          <w:trHeight w:val="309"/>
          <w:jc w:val="center"/>
        </w:trPr>
        <w:tc>
          <w:tcPr>
            <w:tcW w:w="779" w:type="dxa"/>
            <w:shd w:val="clear" w:color="auto" w:fill="9CC2E5" w:themeFill="accent1" w:themeFillTint="99"/>
            <w:vAlign w:val="center"/>
          </w:tcPr>
          <w:p w14:paraId="7CCF6F11" w14:textId="7A2FFC19" w:rsidR="00CA3A6D" w:rsidRPr="002C22D4" w:rsidRDefault="005B5334" w:rsidP="0005515D">
            <w:pPr>
              <w:spacing w:after="0" w:line="240" w:lineRule="auto"/>
              <w:jc w:val="center"/>
              <w:rPr>
                <w:rFonts w:ascii="Arial" w:eastAsia="Times New Roman" w:hAnsi="Arial" w:cs="Arial"/>
                <w:b/>
                <w:color w:val="000000"/>
              </w:rPr>
            </w:pPr>
            <w:r w:rsidRPr="002C22D4">
              <w:rPr>
                <w:rFonts w:ascii="Arial" w:eastAsia="Times New Roman" w:hAnsi="Arial" w:cs="Arial"/>
                <w:b/>
                <w:color w:val="000000"/>
              </w:rPr>
              <w:lastRenderedPageBreak/>
              <w:t>I</w:t>
            </w:r>
            <w:r w:rsidR="00CA3A6D" w:rsidRPr="002C22D4">
              <w:rPr>
                <w:rFonts w:ascii="Arial" w:eastAsia="Times New Roman" w:hAnsi="Arial" w:cs="Arial"/>
                <w:b/>
                <w:color w:val="000000"/>
              </w:rPr>
              <w:t xml:space="preserve">) </w:t>
            </w:r>
          </w:p>
        </w:tc>
        <w:tc>
          <w:tcPr>
            <w:tcW w:w="10398" w:type="dxa"/>
            <w:gridSpan w:val="3"/>
            <w:shd w:val="clear" w:color="auto" w:fill="9CC2E5" w:themeFill="accent1" w:themeFillTint="99"/>
            <w:vAlign w:val="center"/>
          </w:tcPr>
          <w:p w14:paraId="6C413210" w14:textId="63F67F51" w:rsidR="00CA3A6D" w:rsidRPr="002C22D4" w:rsidRDefault="00CA3A6D" w:rsidP="0005515D">
            <w:pPr>
              <w:spacing w:after="0" w:line="240" w:lineRule="auto"/>
              <w:rPr>
                <w:rFonts w:ascii="Arial" w:eastAsia="Times New Roman" w:hAnsi="Arial" w:cs="Arial"/>
                <w:color w:val="000000"/>
              </w:rPr>
            </w:pPr>
            <w:r w:rsidRPr="002C22D4">
              <w:rPr>
                <w:rFonts w:ascii="Arial" w:eastAsia="Times New Roman" w:hAnsi="Arial" w:cs="Arial"/>
                <w:b/>
                <w:bCs/>
                <w:iCs/>
                <w:color w:val="000000"/>
                <w:lang w:val="en-IN"/>
              </w:rPr>
              <w:t xml:space="preserve">Additional Information </w:t>
            </w:r>
            <w:r w:rsidRPr="002C22D4">
              <w:rPr>
                <w:rFonts w:ascii="Arial" w:eastAsia="Times New Roman" w:hAnsi="Arial" w:cs="Arial"/>
                <w:bCs/>
                <w:iCs/>
                <w:color w:val="000000"/>
                <w:sz w:val="20"/>
                <w:lang w:val="en-IN"/>
              </w:rPr>
              <w:t xml:space="preserve">(to be submitted by Global/Regional </w:t>
            </w:r>
            <w:r w:rsidR="00FA565C" w:rsidRPr="002C22D4">
              <w:rPr>
                <w:rFonts w:ascii="Arial" w:eastAsia="Times New Roman" w:hAnsi="Arial" w:cs="Arial"/>
                <w:bCs/>
                <w:iCs/>
                <w:color w:val="000000"/>
                <w:sz w:val="20"/>
                <w:lang w:val="en-IN"/>
              </w:rPr>
              <w:t xml:space="preserve">Corporate </w:t>
            </w:r>
            <w:r w:rsidRPr="002C22D4">
              <w:rPr>
                <w:rFonts w:ascii="Arial" w:eastAsia="Times New Roman" w:hAnsi="Arial" w:cs="Arial"/>
                <w:bCs/>
                <w:iCs/>
                <w:color w:val="000000"/>
                <w:sz w:val="20"/>
                <w:lang w:val="en-IN"/>
              </w:rPr>
              <w:t>Treasury Centre applicants</w:t>
            </w:r>
            <w:r w:rsidR="00FA565C" w:rsidRPr="002C22D4">
              <w:rPr>
                <w:rFonts w:ascii="Arial" w:eastAsia="Times New Roman" w:hAnsi="Arial" w:cs="Arial"/>
                <w:bCs/>
                <w:iCs/>
                <w:color w:val="000000"/>
                <w:sz w:val="20"/>
                <w:lang w:val="en-IN"/>
              </w:rPr>
              <w:t xml:space="preserve"> only</w:t>
            </w:r>
            <w:r w:rsidRPr="002C22D4">
              <w:rPr>
                <w:rFonts w:ascii="Arial" w:eastAsia="Times New Roman" w:hAnsi="Arial" w:cs="Arial"/>
                <w:bCs/>
                <w:iCs/>
                <w:color w:val="000000"/>
                <w:sz w:val="20"/>
                <w:lang w:val="en-IN"/>
              </w:rPr>
              <w:t>)</w:t>
            </w:r>
            <w:r w:rsidRPr="002C22D4">
              <w:rPr>
                <w:rFonts w:ascii="Arial" w:eastAsia="Times New Roman" w:hAnsi="Arial" w:cs="Arial"/>
                <w:b/>
                <w:bCs/>
                <w:iCs/>
                <w:color w:val="000000"/>
                <w:sz w:val="20"/>
                <w:lang w:val="en-IN"/>
              </w:rPr>
              <w:t xml:space="preserve"> </w:t>
            </w:r>
          </w:p>
        </w:tc>
      </w:tr>
      <w:tr w:rsidR="008A7837" w:rsidRPr="002C22D4" w14:paraId="2399F2CA" w14:textId="77777777" w:rsidTr="003B1C17">
        <w:trPr>
          <w:trHeight w:val="1408"/>
          <w:jc w:val="center"/>
        </w:trPr>
        <w:tc>
          <w:tcPr>
            <w:tcW w:w="779" w:type="dxa"/>
            <w:shd w:val="clear" w:color="auto" w:fill="FFFFFF" w:themeFill="background1"/>
            <w:vAlign w:val="center"/>
          </w:tcPr>
          <w:p w14:paraId="60CD1041" w14:textId="7679770E" w:rsidR="008A7837" w:rsidRPr="002C22D4" w:rsidRDefault="008A7837" w:rsidP="0005515D">
            <w:pPr>
              <w:spacing w:after="0" w:line="240" w:lineRule="auto"/>
              <w:jc w:val="center"/>
              <w:rPr>
                <w:rFonts w:ascii="Arial" w:eastAsia="Times New Roman" w:hAnsi="Arial" w:cs="Arial"/>
                <w:b/>
                <w:color w:val="000000"/>
              </w:rPr>
            </w:pPr>
            <w:r w:rsidRPr="002C22D4">
              <w:rPr>
                <w:rFonts w:ascii="Arial" w:eastAsia="Times New Roman" w:hAnsi="Arial" w:cs="Arial"/>
                <w:color w:val="000000"/>
              </w:rPr>
              <w:t xml:space="preserve">1) </w:t>
            </w:r>
          </w:p>
        </w:tc>
        <w:tc>
          <w:tcPr>
            <w:tcW w:w="10398" w:type="dxa"/>
            <w:gridSpan w:val="3"/>
            <w:shd w:val="clear" w:color="auto" w:fill="FFFFFF" w:themeFill="background1"/>
            <w:vAlign w:val="center"/>
          </w:tcPr>
          <w:p w14:paraId="17562A9A" w14:textId="24976EC4" w:rsidR="008A7837" w:rsidRPr="002C22D4" w:rsidRDefault="008A7837" w:rsidP="008A7837">
            <w:pPr>
              <w:spacing w:after="0" w:line="240" w:lineRule="auto"/>
              <w:rPr>
                <w:rFonts w:ascii="Arial" w:eastAsia="Times New Roman" w:hAnsi="Arial" w:cs="Arial"/>
                <w:b/>
                <w:bCs/>
                <w:iCs/>
                <w:color w:val="000000"/>
                <w:lang w:val="en-IN"/>
              </w:rPr>
            </w:pPr>
            <w:r w:rsidRPr="002C22D4">
              <w:rPr>
                <w:rFonts w:ascii="Arial" w:eastAsia="Times New Roman" w:hAnsi="Arial" w:cs="Arial"/>
                <w:b/>
                <w:bCs/>
                <w:iCs/>
                <w:color w:val="000000"/>
                <w:lang w:val="en-IN"/>
              </w:rPr>
              <w:t xml:space="preserve"> Details of the Group Entities to be served: </w:t>
            </w:r>
          </w:p>
          <w:tbl>
            <w:tblPr>
              <w:tblStyle w:val="TableGrid"/>
              <w:tblW w:w="0" w:type="auto"/>
              <w:tblLook w:val="04A0" w:firstRow="1" w:lastRow="0" w:firstColumn="1" w:lastColumn="0" w:noHBand="0" w:noVBand="1"/>
            </w:tblPr>
            <w:tblGrid>
              <w:gridCol w:w="806"/>
              <w:gridCol w:w="5975"/>
              <w:gridCol w:w="3391"/>
            </w:tblGrid>
            <w:tr w:rsidR="008A7837" w:rsidRPr="002C22D4" w14:paraId="732135B1" w14:textId="77777777" w:rsidTr="008A7837">
              <w:tc>
                <w:tcPr>
                  <w:tcW w:w="806" w:type="dxa"/>
                </w:tcPr>
                <w:p w14:paraId="5FAD194E" w14:textId="77777777" w:rsidR="008A7837" w:rsidRPr="002C22D4" w:rsidRDefault="008A7837" w:rsidP="0005515D">
                  <w:pPr>
                    <w:rPr>
                      <w:rFonts w:ascii="Arial" w:eastAsia="Times New Roman" w:hAnsi="Arial" w:cs="Arial"/>
                      <w:b/>
                      <w:bCs/>
                      <w:iCs/>
                      <w:color w:val="000000"/>
                      <w:lang w:val="en-IN"/>
                    </w:rPr>
                  </w:pPr>
                  <w:r w:rsidRPr="002C22D4">
                    <w:rPr>
                      <w:rFonts w:ascii="Arial" w:eastAsia="Times New Roman" w:hAnsi="Arial" w:cs="Arial"/>
                      <w:b/>
                      <w:bCs/>
                      <w:iCs/>
                      <w:color w:val="000000"/>
                      <w:lang w:val="en-IN"/>
                    </w:rPr>
                    <w:t xml:space="preserve">S. No </w:t>
                  </w:r>
                </w:p>
              </w:tc>
              <w:tc>
                <w:tcPr>
                  <w:tcW w:w="5975" w:type="dxa"/>
                </w:tcPr>
                <w:p w14:paraId="0EB0AA7E" w14:textId="77777777" w:rsidR="008A7837" w:rsidRPr="002C22D4" w:rsidRDefault="008A7837" w:rsidP="0005515D">
                  <w:pPr>
                    <w:rPr>
                      <w:rFonts w:ascii="Arial" w:eastAsia="Times New Roman" w:hAnsi="Arial" w:cs="Arial"/>
                      <w:b/>
                      <w:bCs/>
                      <w:iCs/>
                      <w:color w:val="000000"/>
                      <w:lang w:val="en-IN"/>
                    </w:rPr>
                  </w:pPr>
                  <w:r w:rsidRPr="002C22D4">
                    <w:rPr>
                      <w:rFonts w:ascii="Arial" w:eastAsia="Times New Roman" w:hAnsi="Arial" w:cs="Arial"/>
                      <w:b/>
                      <w:bCs/>
                      <w:iCs/>
                      <w:color w:val="000000"/>
                      <w:lang w:val="en-IN"/>
                    </w:rPr>
                    <w:t xml:space="preserve"> Name and Address of Group Entity</w:t>
                  </w:r>
                </w:p>
              </w:tc>
              <w:tc>
                <w:tcPr>
                  <w:tcW w:w="3391" w:type="dxa"/>
                </w:tcPr>
                <w:p w14:paraId="2A895F7E" w14:textId="77777777" w:rsidR="008A7837" w:rsidRPr="002C22D4" w:rsidRDefault="008A7837" w:rsidP="0005515D">
                  <w:pPr>
                    <w:rPr>
                      <w:rFonts w:ascii="Arial" w:eastAsia="Times New Roman" w:hAnsi="Arial" w:cs="Arial"/>
                      <w:b/>
                      <w:bCs/>
                      <w:iCs/>
                      <w:color w:val="000000"/>
                      <w:lang w:val="en-IN"/>
                    </w:rPr>
                  </w:pPr>
                  <w:r w:rsidRPr="002C22D4">
                    <w:rPr>
                      <w:rFonts w:ascii="Arial" w:eastAsia="Times New Roman" w:hAnsi="Arial" w:cs="Arial"/>
                      <w:b/>
                      <w:bCs/>
                      <w:iCs/>
                      <w:color w:val="000000"/>
                      <w:lang w:val="en-IN"/>
                    </w:rPr>
                    <w:t>Jurisdiction of Incorporation</w:t>
                  </w:r>
                </w:p>
              </w:tc>
            </w:tr>
            <w:tr w:rsidR="008A7837" w:rsidRPr="002C22D4" w14:paraId="324BE4DB" w14:textId="77777777" w:rsidTr="003B1C17">
              <w:trPr>
                <w:trHeight w:val="685"/>
              </w:trPr>
              <w:tc>
                <w:tcPr>
                  <w:tcW w:w="806" w:type="dxa"/>
                </w:tcPr>
                <w:p w14:paraId="5C15CE18" w14:textId="77777777" w:rsidR="008A7837" w:rsidRPr="002C22D4" w:rsidRDefault="008A7837" w:rsidP="0005515D">
                  <w:pPr>
                    <w:rPr>
                      <w:rFonts w:ascii="Arial" w:eastAsia="Times New Roman" w:hAnsi="Arial" w:cs="Arial"/>
                      <w:b/>
                      <w:bCs/>
                      <w:iCs/>
                      <w:color w:val="000000"/>
                      <w:lang w:val="en-IN"/>
                    </w:rPr>
                  </w:pPr>
                </w:p>
              </w:tc>
              <w:tc>
                <w:tcPr>
                  <w:tcW w:w="5975" w:type="dxa"/>
                </w:tcPr>
                <w:p w14:paraId="4B90663B" w14:textId="77777777" w:rsidR="008A7837" w:rsidRPr="002C22D4" w:rsidRDefault="008A7837" w:rsidP="0005515D">
                  <w:pPr>
                    <w:rPr>
                      <w:rFonts w:ascii="Arial" w:eastAsia="Times New Roman" w:hAnsi="Arial" w:cs="Arial"/>
                      <w:b/>
                      <w:bCs/>
                      <w:iCs/>
                      <w:color w:val="000000"/>
                      <w:lang w:val="en-IN"/>
                    </w:rPr>
                  </w:pPr>
                </w:p>
              </w:tc>
              <w:tc>
                <w:tcPr>
                  <w:tcW w:w="3391" w:type="dxa"/>
                </w:tcPr>
                <w:p w14:paraId="7DAEB468" w14:textId="77777777" w:rsidR="008A7837" w:rsidRPr="002C22D4" w:rsidRDefault="008A7837" w:rsidP="0005515D">
                  <w:pPr>
                    <w:rPr>
                      <w:rFonts w:ascii="Arial" w:eastAsia="Times New Roman" w:hAnsi="Arial" w:cs="Arial"/>
                      <w:b/>
                      <w:bCs/>
                      <w:iCs/>
                      <w:color w:val="000000"/>
                      <w:lang w:val="en-IN"/>
                    </w:rPr>
                  </w:pPr>
                </w:p>
              </w:tc>
            </w:tr>
          </w:tbl>
          <w:p w14:paraId="35F56E6C" w14:textId="4DCFC688" w:rsidR="008A7837" w:rsidRPr="002C22D4" w:rsidRDefault="008A7837" w:rsidP="0005515D">
            <w:pPr>
              <w:spacing w:after="0" w:line="240" w:lineRule="auto"/>
              <w:rPr>
                <w:rFonts w:ascii="Arial" w:eastAsia="Times New Roman" w:hAnsi="Arial" w:cs="Arial"/>
                <w:b/>
                <w:bCs/>
                <w:iCs/>
                <w:color w:val="000000"/>
                <w:lang w:val="en-IN"/>
              </w:rPr>
            </w:pPr>
          </w:p>
        </w:tc>
      </w:tr>
      <w:tr w:rsidR="008A7837" w:rsidRPr="002C22D4" w14:paraId="74205BD9" w14:textId="77777777" w:rsidTr="006213DD">
        <w:trPr>
          <w:trHeight w:val="351"/>
          <w:jc w:val="center"/>
        </w:trPr>
        <w:tc>
          <w:tcPr>
            <w:tcW w:w="779" w:type="dxa"/>
            <w:shd w:val="clear" w:color="auto" w:fill="9CC2E5" w:themeFill="accent1" w:themeFillTint="99"/>
            <w:vAlign w:val="center"/>
          </w:tcPr>
          <w:p w14:paraId="3F5ACEC6" w14:textId="1DE73E66" w:rsidR="008A7837" w:rsidRPr="002C22D4" w:rsidRDefault="005B5334" w:rsidP="00CA3A6D">
            <w:pPr>
              <w:spacing w:after="0" w:line="240" w:lineRule="auto"/>
              <w:jc w:val="center"/>
              <w:rPr>
                <w:rFonts w:ascii="Arial" w:eastAsia="Times New Roman" w:hAnsi="Arial" w:cs="Arial"/>
                <w:b/>
                <w:color w:val="000000"/>
              </w:rPr>
            </w:pPr>
            <w:r w:rsidRPr="002C22D4">
              <w:rPr>
                <w:rFonts w:ascii="Arial" w:eastAsia="Times New Roman" w:hAnsi="Arial" w:cs="Arial"/>
                <w:b/>
                <w:color w:val="000000"/>
              </w:rPr>
              <w:t>J</w:t>
            </w:r>
            <w:r w:rsidR="008A7837" w:rsidRPr="002C22D4">
              <w:rPr>
                <w:rFonts w:ascii="Arial" w:eastAsia="Times New Roman" w:hAnsi="Arial" w:cs="Arial"/>
                <w:b/>
                <w:color w:val="000000"/>
              </w:rPr>
              <w:t>)</w:t>
            </w:r>
          </w:p>
        </w:tc>
        <w:tc>
          <w:tcPr>
            <w:tcW w:w="10398" w:type="dxa"/>
            <w:gridSpan w:val="3"/>
            <w:shd w:val="clear" w:color="auto" w:fill="9CC2E5" w:themeFill="accent1" w:themeFillTint="99"/>
            <w:vAlign w:val="center"/>
          </w:tcPr>
          <w:p w14:paraId="238D05B3" w14:textId="4AAC4773" w:rsidR="008A7837" w:rsidRPr="002C22D4" w:rsidRDefault="008A7837" w:rsidP="00CA3A6D">
            <w:pPr>
              <w:spacing w:after="0" w:line="240" w:lineRule="auto"/>
              <w:rPr>
                <w:rFonts w:ascii="Arial" w:eastAsia="Times New Roman" w:hAnsi="Arial" w:cs="Arial"/>
                <w:color w:val="000000"/>
              </w:rPr>
            </w:pPr>
            <w:r w:rsidRPr="002C22D4">
              <w:rPr>
                <w:rFonts w:ascii="Arial" w:eastAsia="Times New Roman" w:hAnsi="Arial" w:cs="Arial"/>
                <w:b/>
                <w:bCs/>
                <w:iCs/>
                <w:color w:val="000000"/>
                <w:lang w:val="en-IN"/>
              </w:rPr>
              <w:t xml:space="preserve">Fees </w:t>
            </w:r>
          </w:p>
        </w:tc>
      </w:tr>
      <w:tr w:rsidR="00CA3A6D" w:rsidRPr="002C22D4" w14:paraId="2422456F" w14:textId="77777777" w:rsidTr="00CA3A6D">
        <w:trPr>
          <w:trHeight w:val="50"/>
          <w:jc w:val="center"/>
        </w:trPr>
        <w:tc>
          <w:tcPr>
            <w:tcW w:w="779" w:type="dxa"/>
            <w:shd w:val="clear" w:color="auto" w:fill="auto"/>
            <w:vAlign w:val="center"/>
          </w:tcPr>
          <w:p w14:paraId="247422C7" w14:textId="77777777" w:rsidR="00CA3A6D" w:rsidRPr="002C22D4" w:rsidRDefault="00CA3A6D" w:rsidP="00CA3A6D">
            <w:pPr>
              <w:spacing w:after="0" w:line="240" w:lineRule="auto"/>
              <w:jc w:val="center"/>
              <w:rPr>
                <w:rFonts w:ascii="Arial" w:eastAsia="Times New Roman" w:hAnsi="Arial" w:cs="Arial"/>
                <w:color w:val="000000"/>
              </w:rPr>
            </w:pPr>
          </w:p>
        </w:tc>
        <w:tc>
          <w:tcPr>
            <w:tcW w:w="10398" w:type="dxa"/>
            <w:gridSpan w:val="3"/>
            <w:shd w:val="clear" w:color="auto" w:fill="auto"/>
            <w:vAlign w:val="center"/>
          </w:tcPr>
          <w:p w14:paraId="6FB6F697" w14:textId="49E74435" w:rsidR="00CA3A6D" w:rsidRPr="002C22D4" w:rsidRDefault="00CA3A6D" w:rsidP="00CA3A6D">
            <w:pPr>
              <w:spacing w:after="0" w:line="360" w:lineRule="auto"/>
              <w:rPr>
                <w:rFonts w:cs="Arial"/>
                <w:color w:val="000000"/>
              </w:rPr>
            </w:pPr>
            <w:r w:rsidRPr="002C22D4">
              <w:rPr>
                <w:rFonts w:ascii="Arial" w:eastAsia="Times New Roman" w:hAnsi="Arial" w:cs="Arial"/>
                <w:color w:val="000000"/>
              </w:rPr>
              <w:t xml:space="preserve">     </w:t>
            </w:r>
            <w:r w:rsidRPr="002C22D4">
              <w:rPr>
                <w:rFonts w:ascii="Arial" w:eastAsia="Times New Roman" w:hAnsi="Arial" w:cs="Arial"/>
                <w:b/>
                <w:color w:val="000000"/>
              </w:rPr>
              <w:t>Application fee:</w:t>
            </w:r>
            <w:r w:rsidRPr="002C22D4">
              <w:rPr>
                <w:rFonts w:ascii="Arial" w:eastAsia="Times New Roman" w:hAnsi="Arial" w:cs="Arial"/>
                <w:color w:val="000000"/>
              </w:rPr>
              <w:t xml:space="preserve"> $ 1000 (one time)</w:t>
            </w:r>
          </w:p>
          <w:p w14:paraId="38168481" w14:textId="522C5221" w:rsidR="00CA3A6D" w:rsidRPr="002C22D4" w:rsidRDefault="00CA3A6D" w:rsidP="00CA3A6D">
            <w:pPr>
              <w:spacing w:after="0" w:line="360" w:lineRule="auto"/>
              <w:rPr>
                <w:rFonts w:cs="Arial"/>
                <w:color w:val="000000"/>
              </w:rPr>
            </w:pPr>
            <w:r w:rsidRPr="002C22D4">
              <w:rPr>
                <w:rFonts w:ascii="Arial" w:eastAsia="Times New Roman" w:hAnsi="Arial" w:cs="Arial"/>
                <w:color w:val="000000"/>
              </w:rPr>
              <w:t xml:space="preserve">     </w:t>
            </w:r>
            <w:r w:rsidRPr="002C22D4">
              <w:rPr>
                <w:rFonts w:ascii="Arial" w:eastAsia="Times New Roman" w:hAnsi="Arial" w:cs="Arial"/>
                <w:b/>
                <w:color w:val="000000"/>
              </w:rPr>
              <w:t>Registration Fee:</w:t>
            </w:r>
            <w:r w:rsidRPr="002C22D4">
              <w:rPr>
                <w:rFonts w:ascii="Arial" w:eastAsia="Times New Roman" w:hAnsi="Arial" w:cs="Arial"/>
                <w:color w:val="000000"/>
              </w:rPr>
              <w:t xml:space="preserve"> $ 12,500 (one time) </w:t>
            </w:r>
          </w:p>
          <w:p w14:paraId="026AB38E" w14:textId="35979E28" w:rsidR="00CA3A6D" w:rsidRPr="002C22D4" w:rsidRDefault="00CA3A6D" w:rsidP="00CA3A6D">
            <w:pPr>
              <w:spacing w:after="200" w:line="360" w:lineRule="auto"/>
              <w:rPr>
                <w:rFonts w:cs="Arial"/>
                <w:color w:val="000000"/>
              </w:rPr>
            </w:pPr>
            <w:r w:rsidRPr="002C22D4">
              <w:rPr>
                <w:rFonts w:ascii="Arial" w:eastAsia="Times New Roman" w:hAnsi="Arial" w:cs="Arial"/>
                <w:color w:val="000000"/>
              </w:rPr>
              <w:t xml:space="preserve">     </w:t>
            </w:r>
            <w:r w:rsidRPr="002C22D4">
              <w:rPr>
                <w:rFonts w:ascii="Arial" w:eastAsia="Times New Roman" w:hAnsi="Arial" w:cs="Arial"/>
                <w:b/>
                <w:color w:val="000000"/>
              </w:rPr>
              <w:t>Annual Fee:</w:t>
            </w:r>
            <w:r w:rsidRPr="002C22D4">
              <w:rPr>
                <w:rFonts w:ascii="Arial" w:eastAsia="Times New Roman" w:hAnsi="Arial" w:cs="Arial"/>
                <w:color w:val="000000"/>
              </w:rPr>
              <w:t xml:space="preserve"> $ 12,500 (second year onwards) </w:t>
            </w:r>
          </w:p>
          <w:p w14:paraId="2CAAEC48" w14:textId="149B23D9" w:rsidR="00CA3A6D" w:rsidRPr="002C22D4" w:rsidRDefault="00CA3A6D" w:rsidP="00CA3A6D">
            <w:pPr>
              <w:rPr>
                <w:rFonts w:cs="Arial"/>
                <w:b/>
              </w:rPr>
            </w:pPr>
            <w:r w:rsidRPr="002C22D4">
              <w:rPr>
                <w:rFonts w:ascii="Arial" w:hAnsi="Arial" w:cs="Arial"/>
                <w:color w:val="000000"/>
              </w:rPr>
              <w:t xml:space="preserve">     </w:t>
            </w:r>
            <w:r w:rsidRPr="002C22D4">
              <w:rPr>
                <w:rFonts w:ascii="Arial" w:hAnsi="Arial" w:cs="Arial"/>
                <w:b/>
              </w:rPr>
              <w:t>Bank account details of IFSCA:</w:t>
            </w:r>
          </w:p>
          <w:tbl>
            <w:tblPr>
              <w:tblStyle w:val="TableGrid"/>
              <w:tblW w:w="0" w:type="auto"/>
              <w:tblInd w:w="360" w:type="dxa"/>
              <w:tblLook w:val="04A0" w:firstRow="1" w:lastRow="0" w:firstColumn="1" w:lastColumn="0" w:noHBand="0" w:noVBand="1"/>
            </w:tblPr>
            <w:tblGrid>
              <w:gridCol w:w="2714"/>
              <w:gridCol w:w="5807"/>
            </w:tblGrid>
            <w:tr w:rsidR="00CA3A6D" w:rsidRPr="002C22D4" w14:paraId="72B77DA8" w14:textId="77777777" w:rsidTr="00753CD8">
              <w:tc>
                <w:tcPr>
                  <w:tcW w:w="2714" w:type="dxa"/>
                </w:tcPr>
                <w:p w14:paraId="34521C5A" w14:textId="4E5DEBF9" w:rsidR="00CA3A6D" w:rsidRPr="002C22D4" w:rsidRDefault="00CA3A6D" w:rsidP="00CA3A6D">
                  <w:pPr>
                    <w:pStyle w:val="ListParagraph"/>
                    <w:ind w:left="0"/>
                    <w:rPr>
                      <w:rFonts w:cs="Arial"/>
                      <w:color w:val="000000"/>
                      <w:sz w:val="22"/>
                      <w:szCs w:val="22"/>
                      <w:lang w:val="en-US"/>
                    </w:rPr>
                  </w:pPr>
                  <w:r w:rsidRPr="002C22D4">
                    <w:rPr>
                      <w:rFonts w:cs="Arial"/>
                      <w:color w:val="000000"/>
                      <w:sz w:val="22"/>
                      <w:szCs w:val="22"/>
                      <w:lang w:val="en-US"/>
                    </w:rPr>
                    <w:t>Account Number and Name</w:t>
                  </w:r>
                </w:p>
              </w:tc>
              <w:tc>
                <w:tcPr>
                  <w:tcW w:w="5807" w:type="dxa"/>
                </w:tcPr>
                <w:p w14:paraId="4D167C9D" w14:textId="325D9CAA" w:rsidR="00CA3A6D" w:rsidRPr="002C22D4" w:rsidRDefault="00CA3A6D" w:rsidP="00CA3A6D">
                  <w:pPr>
                    <w:pStyle w:val="ListParagraph"/>
                    <w:ind w:left="0"/>
                    <w:rPr>
                      <w:rFonts w:cs="Arial"/>
                      <w:color w:val="000000"/>
                      <w:sz w:val="22"/>
                      <w:szCs w:val="22"/>
                      <w:lang w:val="en-US"/>
                    </w:rPr>
                  </w:pPr>
                  <w:r w:rsidRPr="002C22D4">
                    <w:rPr>
                      <w:rFonts w:cs="Arial"/>
                      <w:color w:val="000000"/>
                      <w:sz w:val="22"/>
                      <w:szCs w:val="22"/>
                      <w:lang w:val="en-US"/>
                    </w:rPr>
                    <w:t>970105000174 – INTERNATIONAL FINANCIAL SERVICES CENTRES AUTHORITY</w:t>
                  </w:r>
                </w:p>
              </w:tc>
            </w:tr>
            <w:tr w:rsidR="00CA3A6D" w:rsidRPr="002C22D4" w14:paraId="003D4924" w14:textId="77777777" w:rsidTr="00753CD8">
              <w:tc>
                <w:tcPr>
                  <w:tcW w:w="2714" w:type="dxa"/>
                </w:tcPr>
                <w:p w14:paraId="045C8215" w14:textId="38470F52" w:rsidR="00CA3A6D" w:rsidRPr="002C22D4" w:rsidRDefault="00CA3A6D" w:rsidP="00CA3A6D">
                  <w:pPr>
                    <w:pStyle w:val="ListParagraph"/>
                    <w:spacing w:after="200" w:line="360" w:lineRule="auto"/>
                    <w:ind w:left="0"/>
                    <w:rPr>
                      <w:rFonts w:cs="Arial"/>
                      <w:color w:val="000000"/>
                      <w:sz w:val="22"/>
                      <w:szCs w:val="22"/>
                      <w:lang w:val="en-US"/>
                    </w:rPr>
                  </w:pPr>
                  <w:r w:rsidRPr="002C22D4">
                    <w:rPr>
                      <w:rFonts w:cs="Arial"/>
                      <w:color w:val="000000"/>
                      <w:sz w:val="22"/>
                      <w:szCs w:val="22"/>
                      <w:lang w:val="en-US"/>
                    </w:rPr>
                    <w:t>Customer ID</w:t>
                  </w:r>
                </w:p>
              </w:tc>
              <w:tc>
                <w:tcPr>
                  <w:tcW w:w="5807" w:type="dxa"/>
                </w:tcPr>
                <w:p w14:paraId="6BF71068" w14:textId="49E6E489" w:rsidR="00CA3A6D" w:rsidRPr="002C22D4" w:rsidRDefault="00CA3A6D" w:rsidP="00CA3A6D">
                  <w:pPr>
                    <w:pStyle w:val="ListParagraph"/>
                    <w:spacing w:line="360" w:lineRule="auto"/>
                    <w:ind w:left="0"/>
                    <w:rPr>
                      <w:rFonts w:cs="Arial"/>
                      <w:color w:val="000000"/>
                      <w:sz w:val="22"/>
                      <w:szCs w:val="22"/>
                      <w:lang w:val="en-US"/>
                    </w:rPr>
                  </w:pPr>
                  <w:r w:rsidRPr="002C22D4">
                    <w:rPr>
                      <w:rFonts w:cs="Arial"/>
                      <w:color w:val="000000"/>
                      <w:sz w:val="22"/>
                      <w:szCs w:val="22"/>
                      <w:lang w:val="en-US"/>
                    </w:rPr>
                    <w:t>88100814</w:t>
                  </w:r>
                </w:p>
              </w:tc>
            </w:tr>
            <w:tr w:rsidR="00CA3A6D" w:rsidRPr="002C22D4" w14:paraId="14895DA1" w14:textId="77777777" w:rsidTr="00753CD8">
              <w:tc>
                <w:tcPr>
                  <w:tcW w:w="2714" w:type="dxa"/>
                </w:tcPr>
                <w:p w14:paraId="4A2B9829" w14:textId="4BEF8CA9" w:rsidR="00CA3A6D" w:rsidRPr="002C22D4" w:rsidRDefault="00CA3A6D" w:rsidP="00CA3A6D">
                  <w:pPr>
                    <w:pStyle w:val="ListParagraph"/>
                    <w:spacing w:after="200" w:line="360" w:lineRule="auto"/>
                    <w:ind w:left="0"/>
                    <w:rPr>
                      <w:rFonts w:cs="Arial"/>
                      <w:color w:val="000000"/>
                      <w:sz w:val="22"/>
                      <w:szCs w:val="22"/>
                      <w:lang w:val="en-US"/>
                    </w:rPr>
                  </w:pPr>
                  <w:r w:rsidRPr="002C22D4">
                    <w:rPr>
                      <w:rFonts w:cs="Arial"/>
                      <w:color w:val="000000"/>
                      <w:sz w:val="22"/>
                      <w:szCs w:val="22"/>
                      <w:lang w:val="en-US"/>
                    </w:rPr>
                    <w:t xml:space="preserve">Type of Account </w:t>
                  </w:r>
                </w:p>
              </w:tc>
              <w:tc>
                <w:tcPr>
                  <w:tcW w:w="5807" w:type="dxa"/>
                </w:tcPr>
                <w:p w14:paraId="05792B93" w14:textId="6644FEEF" w:rsidR="00CA3A6D" w:rsidRPr="002C22D4" w:rsidRDefault="00CA3A6D" w:rsidP="00CA3A6D">
                  <w:pPr>
                    <w:pStyle w:val="ListParagraph"/>
                    <w:spacing w:line="360" w:lineRule="auto"/>
                    <w:ind w:left="0"/>
                    <w:rPr>
                      <w:rFonts w:cs="Arial"/>
                      <w:color w:val="000000"/>
                      <w:sz w:val="22"/>
                      <w:szCs w:val="22"/>
                      <w:lang w:val="en-US"/>
                    </w:rPr>
                  </w:pPr>
                  <w:r w:rsidRPr="002C22D4">
                    <w:rPr>
                      <w:rFonts w:cs="Arial"/>
                      <w:color w:val="000000"/>
                      <w:sz w:val="22"/>
                      <w:szCs w:val="22"/>
                      <w:lang w:val="en-US"/>
                    </w:rPr>
                    <w:t>Current A/C</w:t>
                  </w:r>
                </w:p>
              </w:tc>
            </w:tr>
            <w:tr w:rsidR="00CA3A6D" w:rsidRPr="002C22D4" w14:paraId="506E6F35" w14:textId="77777777" w:rsidTr="00753CD8">
              <w:tc>
                <w:tcPr>
                  <w:tcW w:w="2714" w:type="dxa"/>
                </w:tcPr>
                <w:p w14:paraId="74D997F1" w14:textId="5C8ACEEE" w:rsidR="00CA3A6D" w:rsidRPr="002C22D4" w:rsidRDefault="00CA3A6D" w:rsidP="00CA3A6D">
                  <w:pPr>
                    <w:pStyle w:val="ListParagraph"/>
                    <w:spacing w:after="200" w:line="360" w:lineRule="auto"/>
                    <w:ind w:left="0"/>
                    <w:rPr>
                      <w:rFonts w:cs="Arial"/>
                      <w:color w:val="000000"/>
                      <w:sz w:val="22"/>
                      <w:szCs w:val="22"/>
                      <w:lang w:val="en-US"/>
                    </w:rPr>
                  </w:pPr>
                  <w:r w:rsidRPr="002C22D4">
                    <w:rPr>
                      <w:rFonts w:cs="Arial"/>
                      <w:color w:val="000000"/>
                      <w:sz w:val="22"/>
                      <w:szCs w:val="22"/>
                      <w:lang w:val="en-US"/>
                    </w:rPr>
                    <w:t>SWIFT Code</w:t>
                  </w:r>
                </w:p>
              </w:tc>
              <w:tc>
                <w:tcPr>
                  <w:tcW w:w="5807" w:type="dxa"/>
                </w:tcPr>
                <w:p w14:paraId="5AA6EA11" w14:textId="103C04EF" w:rsidR="00CA3A6D" w:rsidRPr="002C22D4" w:rsidRDefault="00CA3A6D" w:rsidP="00CA3A6D">
                  <w:pPr>
                    <w:pStyle w:val="ListParagraph"/>
                    <w:spacing w:line="360" w:lineRule="auto"/>
                    <w:ind w:left="0"/>
                    <w:rPr>
                      <w:rFonts w:cs="Arial"/>
                      <w:color w:val="000000"/>
                      <w:sz w:val="22"/>
                      <w:szCs w:val="22"/>
                      <w:lang w:val="en-US"/>
                    </w:rPr>
                  </w:pPr>
                  <w:r w:rsidRPr="002C22D4">
                    <w:rPr>
                      <w:rFonts w:cs="Arial"/>
                      <w:color w:val="000000"/>
                      <w:sz w:val="22"/>
                      <w:szCs w:val="22"/>
                      <w:lang w:val="en-US"/>
                    </w:rPr>
                    <w:t>ICICINBBIBU</w:t>
                  </w:r>
                </w:p>
              </w:tc>
            </w:tr>
            <w:tr w:rsidR="00CA3A6D" w:rsidRPr="002C22D4" w14:paraId="51827725" w14:textId="77777777" w:rsidTr="00753CD8">
              <w:tc>
                <w:tcPr>
                  <w:tcW w:w="2714" w:type="dxa"/>
                </w:tcPr>
                <w:p w14:paraId="37AD26B6" w14:textId="45F706C5"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Branch Name and Address</w:t>
                  </w:r>
                </w:p>
              </w:tc>
              <w:tc>
                <w:tcPr>
                  <w:tcW w:w="5807" w:type="dxa"/>
                </w:tcPr>
                <w:p w14:paraId="03DA22E1" w14:textId="77777777"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 xml:space="preserve">ICICI Bank Ltd IFSC Banking Unit, </w:t>
                  </w:r>
                </w:p>
                <w:p w14:paraId="39449D99" w14:textId="77777777"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Unit No. 408, 4</w:t>
                  </w:r>
                  <w:r w:rsidRPr="002C22D4">
                    <w:rPr>
                      <w:rFonts w:cs="Arial"/>
                      <w:color w:val="000000"/>
                      <w:sz w:val="22"/>
                      <w:szCs w:val="22"/>
                      <w:vertAlign w:val="superscript"/>
                      <w:lang w:val="en-US"/>
                    </w:rPr>
                    <w:t>th</w:t>
                  </w:r>
                  <w:r w:rsidRPr="002C22D4">
                    <w:rPr>
                      <w:rFonts w:cs="Arial"/>
                      <w:color w:val="000000"/>
                      <w:sz w:val="22"/>
                      <w:szCs w:val="22"/>
                      <w:lang w:val="en-US"/>
                    </w:rPr>
                    <w:t xml:space="preserve"> Floor</w:t>
                  </w:r>
                </w:p>
                <w:p w14:paraId="530DEF1F" w14:textId="77777777"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Brigade International Financial Centre</w:t>
                  </w:r>
                </w:p>
                <w:p w14:paraId="64DD4D46" w14:textId="77777777"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GIFT Multi Service SEZ GIFT CITY</w:t>
                  </w:r>
                </w:p>
                <w:p w14:paraId="08B2E186" w14:textId="526F6255" w:rsidR="00CA3A6D" w:rsidRPr="002C22D4" w:rsidRDefault="00CA3A6D" w:rsidP="00CA3A6D">
                  <w:pPr>
                    <w:pStyle w:val="ListParagraph"/>
                    <w:ind w:left="0"/>
                    <w:rPr>
                      <w:rFonts w:cs="Arial"/>
                      <w:color w:val="000000"/>
                      <w:sz w:val="22"/>
                      <w:szCs w:val="22"/>
                      <w:lang w:val="en-US"/>
                    </w:rPr>
                  </w:pPr>
                  <w:r w:rsidRPr="002C22D4">
                    <w:rPr>
                      <w:rFonts w:cs="Arial"/>
                      <w:color w:val="000000"/>
                      <w:sz w:val="22"/>
                      <w:szCs w:val="22"/>
                      <w:lang w:val="en-US"/>
                    </w:rPr>
                    <w:t xml:space="preserve">Gandhinagar – 382355, Gujarat, India </w:t>
                  </w:r>
                </w:p>
              </w:tc>
            </w:tr>
            <w:tr w:rsidR="00CA3A6D" w:rsidRPr="002C22D4" w14:paraId="1CFA7F77" w14:textId="77777777" w:rsidTr="00753CD8">
              <w:tc>
                <w:tcPr>
                  <w:tcW w:w="2714" w:type="dxa"/>
                </w:tcPr>
                <w:p w14:paraId="15219964" w14:textId="7A9FD446" w:rsidR="00CA3A6D" w:rsidRPr="002C22D4" w:rsidRDefault="00CA3A6D" w:rsidP="00CA3A6D">
                  <w:pPr>
                    <w:pStyle w:val="ListParagraph"/>
                    <w:spacing w:after="200" w:line="360" w:lineRule="auto"/>
                    <w:ind w:left="0"/>
                    <w:rPr>
                      <w:rFonts w:cs="Arial"/>
                      <w:color w:val="000000"/>
                      <w:sz w:val="22"/>
                      <w:szCs w:val="22"/>
                      <w:lang w:val="en-US"/>
                    </w:rPr>
                  </w:pPr>
                  <w:proofErr w:type="spellStart"/>
                  <w:r w:rsidRPr="002C22D4">
                    <w:rPr>
                      <w:rFonts w:cs="Arial"/>
                      <w:color w:val="000000"/>
                      <w:sz w:val="22"/>
                      <w:szCs w:val="22"/>
                      <w:lang w:val="en-US"/>
                    </w:rPr>
                    <w:t>Nostro</w:t>
                  </w:r>
                  <w:proofErr w:type="spellEnd"/>
                  <w:r w:rsidRPr="002C22D4">
                    <w:rPr>
                      <w:rFonts w:cs="Arial"/>
                      <w:color w:val="000000"/>
                      <w:sz w:val="22"/>
                      <w:szCs w:val="22"/>
                      <w:lang w:val="en-US"/>
                    </w:rPr>
                    <w:t xml:space="preserve"> Details</w:t>
                  </w:r>
                </w:p>
              </w:tc>
              <w:tc>
                <w:tcPr>
                  <w:tcW w:w="5807" w:type="dxa"/>
                </w:tcPr>
                <w:p w14:paraId="264B1A90" w14:textId="77777777"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BOFAUS3N</w:t>
                  </w:r>
                </w:p>
                <w:p w14:paraId="415871ED" w14:textId="77777777"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Bank of America, N.A.</w:t>
                  </w:r>
                </w:p>
                <w:p w14:paraId="54A757A9" w14:textId="77777777" w:rsidR="00CA3A6D" w:rsidRPr="002C22D4" w:rsidRDefault="00CA3A6D" w:rsidP="00CA3A6D">
                  <w:pPr>
                    <w:pStyle w:val="ListParagraph"/>
                    <w:spacing w:after="200"/>
                    <w:ind w:left="0"/>
                    <w:rPr>
                      <w:rFonts w:cs="Arial"/>
                      <w:color w:val="000000"/>
                      <w:sz w:val="22"/>
                      <w:szCs w:val="22"/>
                      <w:lang w:val="en-US"/>
                    </w:rPr>
                  </w:pPr>
                  <w:r w:rsidRPr="002C22D4">
                    <w:rPr>
                      <w:rFonts w:cs="Arial"/>
                      <w:color w:val="000000"/>
                      <w:sz w:val="22"/>
                      <w:szCs w:val="22"/>
                      <w:lang w:val="en-US"/>
                    </w:rPr>
                    <w:t xml:space="preserve">New York Branch </w:t>
                  </w:r>
                </w:p>
                <w:p w14:paraId="450647BA" w14:textId="4F9E8918" w:rsidR="00CA3A6D" w:rsidRPr="002C22D4" w:rsidRDefault="00CA3A6D" w:rsidP="00CA3A6D">
                  <w:pPr>
                    <w:pStyle w:val="ListParagraph"/>
                    <w:ind w:left="0"/>
                    <w:rPr>
                      <w:rFonts w:cs="Arial"/>
                      <w:color w:val="000000"/>
                      <w:sz w:val="22"/>
                      <w:szCs w:val="22"/>
                      <w:lang w:val="en-US"/>
                    </w:rPr>
                  </w:pPr>
                  <w:r w:rsidRPr="002C22D4">
                    <w:rPr>
                      <w:rFonts w:cs="Arial"/>
                      <w:color w:val="000000"/>
                      <w:sz w:val="22"/>
                      <w:szCs w:val="22"/>
                      <w:lang w:val="en-US"/>
                    </w:rPr>
                    <w:t>Account Number: 6550491848</w:t>
                  </w:r>
                </w:p>
              </w:tc>
            </w:tr>
          </w:tbl>
          <w:p w14:paraId="1A6B5ED8" w14:textId="715870C4" w:rsidR="00CA3A6D" w:rsidRPr="002C22D4" w:rsidRDefault="00CA3A6D" w:rsidP="00CA3A6D">
            <w:pPr>
              <w:pStyle w:val="ListParagraph"/>
              <w:spacing w:after="200" w:line="360" w:lineRule="auto"/>
              <w:ind w:left="360"/>
              <w:rPr>
                <w:rFonts w:cs="Arial"/>
                <w:color w:val="000000"/>
                <w:sz w:val="22"/>
                <w:szCs w:val="22"/>
                <w:lang w:val="en-US"/>
              </w:rPr>
            </w:pPr>
          </w:p>
        </w:tc>
      </w:tr>
      <w:tr w:rsidR="00CA3A6D" w:rsidRPr="002C22D4" w14:paraId="52828334" w14:textId="77777777" w:rsidTr="00CA3A6D">
        <w:trPr>
          <w:trHeight w:val="511"/>
          <w:jc w:val="center"/>
        </w:trPr>
        <w:tc>
          <w:tcPr>
            <w:tcW w:w="779" w:type="dxa"/>
            <w:shd w:val="clear" w:color="auto" w:fill="auto"/>
            <w:vAlign w:val="center"/>
          </w:tcPr>
          <w:p w14:paraId="51CE794E" w14:textId="77777777" w:rsidR="00CA3A6D" w:rsidRPr="002C22D4" w:rsidRDefault="00CA3A6D" w:rsidP="00CA3A6D">
            <w:pPr>
              <w:spacing w:after="0" w:line="240" w:lineRule="auto"/>
              <w:jc w:val="center"/>
              <w:rPr>
                <w:rFonts w:ascii="Arial" w:eastAsia="Times New Roman" w:hAnsi="Arial" w:cs="Arial"/>
                <w:color w:val="000000"/>
              </w:rPr>
            </w:pPr>
          </w:p>
        </w:tc>
        <w:tc>
          <w:tcPr>
            <w:tcW w:w="5737" w:type="dxa"/>
            <w:shd w:val="clear" w:color="auto" w:fill="auto"/>
            <w:vAlign w:val="center"/>
          </w:tcPr>
          <w:p w14:paraId="79109833" w14:textId="0F5618D3" w:rsidR="00CA3A6D" w:rsidRPr="002C22D4" w:rsidRDefault="00CA3A6D" w:rsidP="00CA3A6D">
            <w:pPr>
              <w:spacing w:after="0" w:line="240" w:lineRule="auto"/>
              <w:jc w:val="both"/>
              <w:rPr>
                <w:rFonts w:ascii="Arial" w:eastAsia="Times New Roman" w:hAnsi="Arial" w:cs="Arial"/>
                <w:b/>
                <w:bCs/>
                <w:iCs/>
                <w:color w:val="000000"/>
              </w:rPr>
            </w:pPr>
            <w:r w:rsidRPr="002C22D4">
              <w:rPr>
                <w:rFonts w:ascii="Arial" w:eastAsia="Times New Roman" w:hAnsi="Arial" w:cs="Arial"/>
                <w:b/>
                <w:bCs/>
                <w:iCs/>
                <w:color w:val="000000"/>
                <w:lang w:val="en-IN"/>
              </w:rPr>
              <w:t xml:space="preserve">Details of the Authorised Official </w:t>
            </w:r>
            <w:r w:rsidR="001A5A82" w:rsidRPr="002C22D4">
              <w:rPr>
                <w:rFonts w:ascii="Arial" w:eastAsia="Times New Roman" w:hAnsi="Arial" w:cs="Arial"/>
                <w:b/>
                <w:bCs/>
                <w:iCs/>
                <w:color w:val="000000"/>
                <w:lang w:val="en-IN"/>
              </w:rPr>
              <w:t>of the applicant entity</w:t>
            </w:r>
          </w:p>
        </w:tc>
        <w:tc>
          <w:tcPr>
            <w:tcW w:w="2353" w:type="dxa"/>
            <w:shd w:val="clear" w:color="auto" w:fill="auto"/>
            <w:vAlign w:val="center"/>
          </w:tcPr>
          <w:p w14:paraId="0CABC7D4" w14:textId="77777777" w:rsidR="00CA3A6D" w:rsidRPr="002C22D4" w:rsidRDefault="00CA3A6D" w:rsidP="00CA3A6D">
            <w:pPr>
              <w:spacing w:after="0" w:line="240" w:lineRule="auto"/>
              <w:jc w:val="both"/>
              <w:rPr>
                <w:rFonts w:ascii="Arial" w:eastAsia="Times New Roman" w:hAnsi="Arial" w:cs="Arial"/>
                <w:color w:val="000000"/>
              </w:rPr>
            </w:pPr>
          </w:p>
        </w:tc>
        <w:tc>
          <w:tcPr>
            <w:tcW w:w="2308" w:type="dxa"/>
            <w:shd w:val="clear" w:color="auto" w:fill="auto"/>
            <w:noWrap/>
            <w:vAlign w:val="bottom"/>
          </w:tcPr>
          <w:p w14:paraId="351DC7B0" w14:textId="77777777" w:rsidR="00CA3A6D" w:rsidRPr="002C22D4" w:rsidRDefault="00CA3A6D" w:rsidP="00CA3A6D">
            <w:pPr>
              <w:spacing w:after="0" w:line="240" w:lineRule="auto"/>
              <w:rPr>
                <w:rFonts w:ascii="Arial" w:eastAsia="Times New Roman" w:hAnsi="Arial" w:cs="Arial"/>
                <w:color w:val="000000"/>
              </w:rPr>
            </w:pPr>
          </w:p>
        </w:tc>
      </w:tr>
      <w:tr w:rsidR="00CA3A6D" w:rsidRPr="002C22D4" w14:paraId="6F918833" w14:textId="77777777" w:rsidTr="00CA3A6D">
        <w:trPr>
          <w:trHeight w:val="511"/>
          <w:jc w:val="center"/>
        </w:trPr>
        <w:tc>
          <w:tcPr>
            <w:tcW w:w="779" w:type="dxa"/>
            <w:shd w:val="clear" w:color="auto" w:fill="auto"/>
            <w:vAlign w:val="center"/>
          </w:tcPr>
          <w:p w14:paraId="73F03AAE" w14:textId="77777777" w:rsidR="00CA3A6D" w:rsidRPr="002C22D4" w:rsidRDefault="00CA3A6D" w:rsidP="00CA3A6D">
            <w:pPr>
              <w:spacing w:after="0" w:line="240" w:lineRule="auto"/>
              <w:jc w:val="center"/>
              <w:rPr>
                <w:rFonts w:ascii="Arial" w:eastAsia="Times New Roman" w:hAnsi="Arial" w:cs="Arial"/>
                <w:color w:val="000000"/>
              </w:rPr>
            </w:pPr>
          </w:p>
        </w:tc>
        <w:tc>
          <w:tcPr>
            <w:tcW w:w="5737" w:type="dxa"/>
            <w:shd w:val="clear" w:color="auto" w:fill="auto"/>
            <w:vAlign w:val="center"/>
          </w:tcPr>
          <w:p w14:paraId="6208086A" w14:textId="77777777" w:rsidR="00CA3A6D" w:rsidRPr="002C22D4" w:rsidRDefault="00CA3A6D" w:rsidP="00CA3A6D">
            <w:pPr>
              <w:spacing w:after="0" w:line="240" w:lineRule="auto"/>
              <w:jc w:val="both"/>
              <w:rPr>
                <w:rFonts w:ascii="Arial" w:eastAsia="Times New Roman" w:hAnsi="Arial" w:cs="Arial"/>
                <w:b/>
                <w:bCs/>
                <w:iCs/>
                <w:color w:val="000000"/>
                <w:lang w:val="en-IN"/>
              </w:rPr>
            </w:pPr>
            <w:r w:rsidRPr="002C22D4">
              <w:rPr>
                <w:rFonts w:ascii="Arial" w:eastAsia="Times New Roman" w:hAnsi="Arial" w:cs="Arial"/>
                <w:b/>
                <w:bCs/>
                <w:iCs/>
                <w:color w:val="000000"/>
                <w:lang w:val="en-IN"/>
              </w:rPr>
              <w:t>Signature</w:t>
            </w:r>
          </w:p>
        </w:tc>
        <w:tc>
          <w:tcPr>
            <w:tcW w:w="2353" w:type="dxa"/>
            <w:shd w:val="clear" w:color="auto" w:fill="auto"/>
            <w:vAlign w:val="center"/>
          </w:tcPr>
          <w:p w14:paraId="6937B73A" w14:textId="77777777" w:rsidR="00CA3A6D" w:rsidRPr="002C22D4" w:rsidRDefault="00CA3A6D" w:rsidP="00CA3A6D">
            <w:pPr>
              <w:spacing w:after="0" w:line="240" w:lineRule="auto"/>
              <w:jc w:val="both"/>
              <w:rPr>
                <w:rFonts w:ascii="Arial" w:eastAsia="Times New Roman" w:hAnsi="Arial" w:cs="Arial"/>
                <w:color w:val="000000"/>
              </w:rPr>
            </w:pPr>
          </w:p>
        </w:tc>
        <w:tc>
          <w:tcPr>
            <w:tcW w:w="2308" w:type="dxa"/>
            <w:shd w:val="clear" w:color="auto" w:fill="auto"/>
            <w:noWrap/>
            <w:vAlign w:val="bottom"/>
          </w:tcPr>
          <w:p w14:paraId="197D1B6B" w14:textId="77777777" w:rsidR="00CA3A6D" w:rsidRPr="002C22D4" w:rsidRDefault="00CA3A6D" w:rsidP="00CA3A6D">
            <w:pPr>
              <w:spacing w:after="0" w:line="240" w:lineRule="auto"/>
              <w:rPr>
                <w:rFonts w:ascii="Arial" w:eastAsia="Times New Roman" w:hAnsi="Arial" w:cs="Arial"/>
                <w:color w:val="000000"/>
              </w:rPr>
            </w:pPr>
          </w:p>
        </w:tc>
      </w:tr>
      <w:tr w:rsidR="00CA3A6D" w:rsidRPr="002C22D4" w14:paraId="782C1811" w14:textId="77777777" w:rsidTr="00CA3A6D">
        <w:trPr>
          <w:trHeight w:val="511"/>
          <w:jc w:val="center"/>
        </w:trPr>
        <w:tc>
          <w:tcPr>
            <w:tcW w:w="779" w:type="dxa"/>
            <w:shd w:val="clear" w:color="auto" w:fill="auto"/>
            <w:vAlign w:val="center"/>
          </w:tcPr>
          <w:p w14:paraId="3D22EC70" w14:textId="77777777" w:rsidR="00CA3A6D" w:rsidRPr="002C22D4" w:rsidRDefault="00CA3A6D" w:rsidP="00CA3A6D">
            <w:pPr>
              <w:spacing w:after="0" w:line="240" w:lineRule="auto"/>
              <w:jc w:val="center"/>
              <w:rPr>
                <w:rFonts w:ascii="Arial" w:eastAsia="Times New Roman" w:hAnsi="Arial" w:cs="Arial"/>
                <w:color w:val="000000"/>
              </w:rPr>
            </w:pPr>
          </w:p>
        </w:tc>
        <w:tc>
          <w:tcPr>
            <w:tcW w:w="5737" w:type="dxa"/>
            <w:shd w:val="clear" w:color="auto" w:fill="auto"/>
            <w:vAlign w:val="center"/>
          </w:tcPr>
          <w:p w14:paraId="7FD54B57" w14:textId="77777777" w:rsidR="00CA3A6D" w:rsidRPr="002C22D4" w:rsidRDefault="00CA3A6D" w:rsidP="00CA3A6D">
            <w:pPr>
              <w:spacing w:after="0" w:line="240" w:lineRule="auto"/>
              <w:jc w:val="both"/>
              <w:rPr>
                <w:rFonts w:ascii="Arial" w:eastAsia="Times New Roman" w:hAnsi="Arial" w:cs="Arial"/>
                <w:b/>
                <w:bCs/>
                <w:iCs/>
                <w:color w:val="000000"/>
                <w:lang w:val="en-IN"/>
              </w:rPr>
            </w:pPr>
            <w:r w:rsidRPr="002C22D4">
              <w:rPr>
                <w:rFonts w:ascii="Arial" w:eastAsia="Times New Roman" w:hAnsi="Arial" w:cs="Arial"/>
                <w:b/>
                <w:bCs/>
                <w:iCs/>
                <w:color w:val="000000"/>
                <w:lang w:val="en-IN"/>
              </w:rPr>
              <w:t xml:space="preserve">Name </w:t>
            </w:r>
          </w:p>
        </w:tc>
        <w:tc>
          <w:tcPr>
            <w:tcW w:w="2353" w:type="dxa"/>
            <w:shd w:val="clear" w:color="auto" w:fill="auto"/>
            <w:vAlign w:val="center"/>
          </w:tcPr>
          <w:p w14:paraId="34B853D3" w14:textId="77777777" w:rsidR="00CA3A6D" w:rsidRPr="002C22D4" w:rsidRDefault="00CA3A6D" w:rsidP="00CA3A6D">
            <w:pPr>
              <w:spacing w:after="0" w:line="240" w:lineRule="auto"/>
              <w:jc w:val="both"/>
              <w:rPr>
                <w:rFonts w:ascii="Arial" w:eastAsia="Times New Roman" w:hAnsi="Arial" w:cs="Arial"/>
                <w:color w:val="000000"/>
              </w:rPr>
            </w:pPr>
          </w:p>
        </w:tc>
        <w:tc>
          <w:tcPr>
            <w:tcW w:w="2308" w:type="dxa"/>
            <w:shd w:val="clear" w:color="auto" w:fill="auto"/>
            <w:noWrap/>
            <w:vAlign w:val="bottom"/>
          </w:tcPr>
          <w:p w14:paraId="1E748C03" w14:textId="77777777" w:rsidR="00CA3A6D" w:rsidRPr="002C22D4" w:rsidRDefault="00CA3A6D" w:rsidP="00CA3A6D">
            <w:pPr>
              <w:spacing w:after="0" w:line="240" w:lineRule="auto"/>
              <w:rPr>
                <w:rFonts w:ascii="Arial" w:eastAsia="Times New Roman" w:hAnsi="Arial" w:cs="Arial"/>
                <w:color w:val="000000"/>
              </w:rPr>
            </w:pPr>
          </w:p>
        </w:tc>
      </w:tr>
      <w:tr w:rsidR="00CA3A6D" w:rsidRPr="002C22D4" w14:paraId="2D7C2398" w14:textId="77777777" w:rsidTr="00CA3A6D">
        <w:trPr>
          <w:trHeight w:val="511"/>
          <w:jc w:val="center"/>
        </w:trPr>
        <w:tc>
          <w:tcPr>
            <w:tcW w:w="779" w:type="dxa"/>
            <w:shd w:val="clear" w:color="auto" w:fill="auto"/>
            <w:vAlign w:val="center"/>
          </w:tcPr>
          <w:p w14:paraId="4EA4413B" w14:textId="77777777" w:rsidR="00CA3A6D" w:rsidRPr="002C22D4" w:rsidRDefault="00CA3A6D" w:rsidP="00CA3A6D">
            <w:pPr>
              <w:spacing w:after="0" w:line="240" w:lineRule="auto"/>
              <w:jc w:val="center"/>
              <w:rPr>
                <w:rFonts w:ascii="Arial" w:eastAsia="Times New Roman" w:hAnsi="Arial" w:cs="Arial"/>
                <w:color w:val="000000"/>
              </w:rPr>
            </w:pPr>
          </w:p>
        </w:tc>
        <w:tc>
          <w:tcPr>
            <w:tcW w:w="5737" w:type="dxa"/>
            <w:shd w:val="clear" w:color="auto" w:fill="auto"/>
            <w:vAlign w:val="center"/>
          </w:tcPr>
          <w:p w14:paraId="0E67546C" w14:textId="77777777" w:rsidR="00CA3A6D" w:rsidRPr="002C22D4" w:rsidRDefault="00CA3A6D" w:rsidP="00CA3A6D">
            <w:pPr>
              <w:spacing w:after="0" w:line="240" w:lineRule="auto"/>
              <w:jc w:val="both"/>
              <w:rPr>
                <w:rFonts w:ascii="Arial" w:eastAsia="Times New Roman" w:hAnsi="Arial" w:cs="Arial"/>
                <w:b/>
                <w:bCs/>
                <w:iCs/>
                <w:color w:val="000000"/>
                <w:lang w:val="en-IN"/>
              </w:rPr>
            </w:pPr>
            <w:r w:rsidRPr="002C22D4">
              <w:rPr>
                <w:rFonts w:ascii="Arial" w:eastAsia="Times New Roman" w:hAnsi="Arial" w:cs="Arial"/>
                <w:b/>
                <w:bCs/>
                <w:iCs/>
                <w:color w:val="000000"/>
                <w:lang w:val="en-IN"/>
              </w:rPr>
              <w:t xml:space="preserve">Designation </w:t>
            </w:r>
          </w:p>
        </w:tc>
        <w:tc>
          <w:tcPr>
            <w:tcW w:w="2353" w:type="dxa"/>
            <w:shd w:val="clear" w:color="auto" w:fill="auto"/>
            <w:vAlign w:val="center"/>
          </w:tcPr>
          <w:p w14:paraId="2D1E5A80" w14:textId="77777777" w:rsidR="00CA3A6D" w:rsidRPr="002C22D4" w:rsidRDefault="00CA3A6D" w:rsidP="00CA3A6D">
            <w:pPr>
              <w:spacing w:after="0" w:line="240" w:lineRule="auto"/>
              <w:jc w:val="both"/>
              <w:rPr>
                <w:rFonts w:ascii="Arial" w:eastAsia="Times New Roman" w:hAnsi="Arial" w:cs="Arial"/>
                <w:color w:val="000000"/>
              </w:rPr>
            </w:pPr>
          </w:p>
        </w:tc>
        <w:tc>
          <w:tcPr>
            <w:tcW w:w="2308" w:type="dxa"/>
            <w:shd w:val="clear" w:color="auto" w:fill="auto"/>
            <w:noWrap/>
            <w:vAlign w:val="bottom"/>
          </w:tcPr>
          <w:p w14:paraId="00829AE0" w14:textId="77777777" w:rsidR="00CA3A6D" w:rsidRPr="002C22D4" w:rsidRDefault="00CA3A6D" w:rsidP="00CA3A6D">
            <w:pPr>
              <w:spacing w:after="0" w:line="240" w:lineRule="auto"/>
              <w:rPr>
                <w:rFonts w:ascii="Arial" w:eastAsia="Times New Roman" w:hAnsi="Arial" w:cs="Arial"/>
                <w:color w:val="000000"/>
              </w:rPr>
            </w:pPr>
          </w:p>
        </w:tc>
      </w:tr>
      <w:tr w:rsidR="00CA3A6D" w:rsidRPr="002C22D4" w14:paraId="5F6930EE" w14:textId="77777777" w:rsidTr="00CA3A6D">
        <w:trPr>
          <w:trHeight w:val="511"/>
          <w:jc w:val="center"/>
        </w:trPr>
        <w:tc>
          <w:tcPr>
            <w:tcW w:w="779" w:type="dxa"/>
            <w:shd w:val="clear" w:color="auto" w:fill="auto"/>
            <w:vAlign w:val="center"/>
          </w:tcPr>
          <w:p w14:paraId="0E6E5C1C" w14:textId="77777777" w:rsidR="00CA3A6D" w:rsidRPr="002C22D4" w:rsidRDefault="00CA3A6D" w:rsidP="00CA3A6D">
            <w:pPr>
              <w:spacing w:after="0" w:line="240" w:lineRule="auto"/>
              <w:jc w:val="center"/>
              <w:rPr>
                <w:rFonts w:ascii="Arial" w:eastAsia="Times New Roman" w:hAnsi="Arial" w:cs="Arial"/>
                <w:color w:val="000000"/>
              </w:rPr>
            </w:pPr>
          </w:p>
        </w:tc>
        <w:tc>
          <w:tcPr>
            <w:tcW w:w="5737" w:type="dxa"/>
            <w:shd w:val="clear" w:color="auto" w:fill="auto"/>
            <w:vAlign w:val="center"/>
          </w:tcPr>
          <w:p w14:paraId="3AD04DA4" w14:textId="77777777" w:rsidR="00CA3A6D" w:rsidRPr="002C22D4" w:rsidRDefault="00CA3A6D" w:rsidP="00CA3A6D">
            <w:pPr>
              <w:spacing w:after="0" w:line="240" w:lineRule="auto"/>
              <w:jc w:val="both"/>
              <w:rPr>
                <w:rFonts w:ascii="Arial" w:eastAsia="Times New Roman" w:hAnsi="Arial" w:cs="Arial"/>
                <w:b/>
                <w:bCs/>
                <w:iCs/>
                <w:color w:val="000000"/>
                <w:lang w:val="en-IN"/>
              </w:rPr>
            </w:pPr>
            <w:r w:rsidRPr="002C22D4">
              <w:rPr>
                <w:rFonts w:ascii="Arial" w:eastAsia="Times New Roman" w:hAnsi="Arial" w:cs="Arial"/>
                <w:b/>
                <w:bCs/>
                <w:iCs/>
                <w:color w:val="000000"/>
                <w:lang w:val="en-IN"/>
              </w:rPr>
              <w:t xml:space="preserve">Company Seal </w:t>
            </w:r>
          </w:p>
        </w:tc>
        <w:tc>
          <w:tcPr>
            <w:tcW w:w="2353" w:type="dxa"/>
            <w:shd w:val="clear" w:color="auto" w:fill="auto"/>
            <w:vAlign w:val="center"/>
          </w:tcPr>
          <w:p w14:paraId="643F55E5" w14:textId="77777777" w:rsidR="00CA3A6D" w:rsidRPr="002C22D4" w:rsidRDefault="00CA3A6D" w:rsidP="00CA3A6D">
            <w:pPr>
              <w:spacing w:after="0" w:line="240" w:lineRule="auto"/>
              <w:jc w:val="both"/>
              <w:rPr>
                <w:rFonts w:ascii="Arial" w:eastAsia="Times New Roman" w:hAnsi="Arial" w:cs="Arial"/>
                <w:color w:val="000000"/>
              </w:rPr>
            </w:pPr>
          </w:p>
        </w:tc>
        <w:tc>
          <w:tcPr>
            <w:tcW w:w="2308" w:type="dxa"/>
            <w:shd w:val="clear" w:color="auto" w:fill="auto"/>
            <w:noWrap/>
            <w:vAlign w:val="bottom"/>
          </w:tcPr>
          <w:p w14:paraId="6CCF1518" w14:textId="77777777" w:rsidR="00CA3A6D" w:rsidRPr="002C22D4" w:rsidRDefault="00CA3A6D" w:rsidP="00CA3A6D">
            <w:pPr>
              <w:spacing w:after="0" w:line="240" w:lineRule="auto"/>
              <w:rPr>
                <w:rFonts w:ascii="Arial" w:eastAsia="Times New Roman" w:hAnsi="Arial" w:cs="Arial"/>
                <w:color w:val="000000"/>
              </w:rPr>
            </w:pPr>
          </w:p>
        </w:tc>
      </w:tr>
      <w:tr w:rsidR="00CA3A6D" w:rsidRPr="002C22D4" w14:paraId="59695F15" w14:textId="77777777" w:rsidTr="00CA3A6D">
        <w:trPr>
          <w:trHeight w:val="511"/>
          <w:jc w:val="center"/>
        </w:trPr>
        <w:tc>
          <w:tcPr>
            <w:tcW w:w="779" w:type="dxa"/>
            <w:shd w:val="clear" w:color="auto" w:fill="auto"/>
            <w:vAlign w:val="center"/>
          </w:tcPr>
          <w:p w14:paraId="6186F400" w14:textId="77777777" w:rsidR="00CA3A6D" w:rsidRPr="002C22D4" w:rsidRDefault="00CA3A6D" w:rsidP="00CA3A6D">
            <w:pPr>
              <w:spacing w:after="0" w:line="240" w:lineRule="auto"/>
              <w:jc w:val="center"/>
              <w:rPr>
                <w:rFonts w:ascii="Arial" w:eastAsia="Times New Roman" w:hAnsi="Arial" w:cs="Arial"/>
                <w:color w:val="000000"/>
              </w:rPr>
            </w:pPr>
          </w:p>
        </w:tc>
        <w:tc>
          <w:tcPr>
            <w:tcW w:w="5737" w:type="dxa"/>
            <w:shd w:val="clear" w:color="auto" w:fill="auto"/>
            <w:vAlign w:val="center"/>
          </w:tcPr>
          <w:p w14:paraId="114B802A" w14:textId="614CD6F9" w:rsidR="00CA3A6D" w:rsidRPr="002C22D4" w:rsidRDefault="00CA3A6D" w:rsidP="00CA3A6D">
            <w:pPr>
              <w:spacing w:after="0" w:line="240" w:lineRule="auto"/>
              <w:jc w:val="both"/>
              <w:rPr>
                <w:rFonts w:ascii="Arial" w:eastAsia="Times New Roman" w:hAnsi="Arial" w:cs="Arial"/>
                <w:b/>
                <w:bCs/>
                <w:iCs/>
                <w:color w:val="000000"/>
                <w:lang w:val="en-IN"/>
              </w:rPr>
            </w:pPr>
            <w:r w:rsidRPr="002C22D4">
              <w:rPr>
                <w:rFonts w:ascii="Arial" w:eastAsia="Times New Roman" w:hAnsi="Arial" w:cs="Arial"/>
                <w:b/>
                <w:bCs/>
                <w:iCs/>
                <w:color w:val="000000"/>
                <w:lang w:val="en-IN"/>
              </w:rPr>
              <w:t xml:space="preserve">Date:                                                  Place: </w:t>
            </w:r>
          </w:p>
        </w:tc>
        <w:tc>
          <w:tcPr>
            <w:tcW w:w="2353" w:type="dxa"/>
            <w:shd w:val="clear" w:color="auto" w:fill="auto"/>
            <w:vAlign w:val="center"/>
          </w:tcPr>
          <w:p w14:paraId="18808EC5" w14:textId="77777777" w:rsidR="00CA3A6D" w:rsidRPr="002C22D4" w:rsidRDefault="00CA3A6D" w:rsidP="00CA3A6D">
            <w:pPr>
              <w:spacing w:after="0" w:line="240" w:lineRule="auto"/>
              <w:jc w:val="both"/>
              <w:rPr>
                <w:rFonts w:ascii="Arial" w:eastAsia="Times New Roman" w:hAnsi="Arial" w:cs="Arial"/>
                <w:color w:val="000000"/>
              </w:rPr>
            </w:pPr>
          </w:p>
        </w:tc>
        <w:tc>
          <w:tcPr>
            <w:tcW w:w="2308" w:type="dxa"/>
            <w:shd w:val="clear" w:color="auto" w:fill="auto"/>
            <w:noWrap/>
            <w:vAlign w:val="bottom"/>
          </w:tcPr>
          <w:p w14:paraId="16F1E84C" w14:textId="77777777" w:rsidR="00CA3A6D" w:rsidRPr="002C22D4" w:rsidRDefault="00CA3A6D" w:rsidP="00CA3A6D">
            <w:pPr>
              <w:spacing w:after="0" w:line="240" w:lineRule="auto"/>
              <w:rPr>
                <w:rFonts w:ascii="Arial" w:eastAsia="Times New Roman" w:hAnsi="Arial" w:cs="Arial"/>
                <w:color w:val="000000"/>
              </w:rPr>
            </w:pPr>
          </w:p>
        </w:tc>
      </w:tr>
    </w:tbl>
    <w:p w14:paraId="3A71A0AA" w14:textId="77777777" w:rsidR="00E03C64" w:rsidRPr="002C22D4" w:rsidRDefault="0064032A" w:rsidP="00564716">
      <w:pPr>
        <w:pStyle w:val="ListParagraph"/>
        <w:spacing w:after="200" w:line="276" w:lineRule="auto"/>
        <w:ind w:hanging="360"/>
        <w:jc w:val="both"/>
        <w:rPr>
          <w:rFonts w:ascii="Tahoma" w:hAnsi="Tahoma" w:cstheme="minorHAnsi"/>
          <w:sz w:val="22"/>
          <w:lang w:val="en-GB"/>
        </w:rPr>
      </w:pPr>
      <w:r w:rsidRPr="002C22D4">
        <w:rPr>
          <w:rFonts w:ascii="Tahoma" w:hAnsi="Tahoma" w:cstheme="minorHAnsi"/>
          <w:sz w:val="22"/>
          <w:lang w:val="en-GB"/>
        </w:rPr>
        <w:t xml:space="preserve">        </w:t>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r w:rsidRPr="002C22D4">
        <w:rPr>
          <w:rFonts w:ascii="Tahoma" w:hAnsi="Tahoma" w:cstheme="minorHAnsi"/>
          <w:sz w:val="22"/>
          <w:lang w:val="en-GB"/>
        </w:rPr>
        <w:tab/>
      </w:r>
    </w:p>
    <w:p w14:paraId="342D7326" w14:textId="3240B70F" w:rsidR="00E03C64" w:rsidRPr="002C22D4" w:rsidRDefault="00E03C64" w:rsidP="00564716">
      <w:pPr>
        <w:pStyle w:val="ListParagraph"/>
        <w:spacing w:after="200" w:line="276" w:lineRule="auto"/>
        <w:ind w:hanging="360"/>
        <w:jc w:val="both"/>
        <w:rPr>
          <w:rFonts w:ascii="Tahoma" w:hAnsi="Tahoma" w:cstheme="minorHAnsi"/>
          <w:sz w:val="22"/>
          <w:lang w:val="en-GB"/>
        </w:rPr>
      </w:pPr>
    </w:p>
    <w:p w14:paraId="11AE862F" w14:textId="77777777" w:rsidR="001A6B9A" w:rsidRPr="002C22D4" w:rsidRDefault="001A6B9A" w:rsidP="00564716">
      <w:pPr>
        <w:adjustRightInd w:val="0"/>
        <w:spacing w:after="80"/>
        <w:ind w:firstLine="720"/>
        <w:jc w:val="right"/>
        <w:rPr>
          <w:rFonts w:ascii="Arial" w:hAnsi="Arial" w:cs="Arial"/>
          <w:b/>
          <w:bCs/>
        </w:rPr>
      </w:pPr>
    </w:p>
    <w:p w14:paraId="17C728BF" w14:textId="77777777" w:rsidR="001A6B9A" w:rsidRPr="002C22D4" w:rsidRDefault="001A6B9A" w:rsidP="00564716">
      <w:pPr>
        <w:adjustRightInd w:val="0"/>
        <w:spacing w:after="80"/>
        <w:ind w:firstLine="720"/>
        <w:jc w:val="right"/>
        <w:rPr>
          <w:rFonts w:ascii="Arial" w:hAnsi="Arial" w:cs="Arial"/>
          <w:b/>
          <w:bCs/>
        </w:rPr>
      </w:pPr>
    </w:p>
    <w:p w14:paraId="441EDC82" w14:textId="77777777" w:rsidR="00421680" w:rsidRPr="002C22D4" w:rsidRDefault="00421680" w:rsidP="00564716">
      <w:pPr>
        <w:adjustRightInd w:val="0"/>
        <w:spacing w:after="80"/>
        <w:ind w:firstLine="720"/>
        <w:jc w:val="right"/>
        <w:rPr>
          <w:rFonts w:ascii="Arial" w:hAnsi="Arial" w:cs="Arial"/>
          <w:b/>
          <w:bCs/>
        </w:rPr>
      </w:pPr>
    </w:p>
    <w:p w14:paraId="2C8B89E8" w14:textId="77777777" w:rsidR="00421680" w:rsidRPr="002C22D4" w:rsidRDefault="00421680" w:rsidP="00564716">
      <w:pPr>
        <w:adjustRightInd w:val="0"/>
        <w:spacing w:after="80"/>
        <w:ind w:firstLine="720"/>
        <w:jc w:val="right"/>
        <w:rPr>
          <w:rFonts w:ascii="Arial" w:hAnsi="Arial" w:cs="Arial"/>
          <w:b/>
          <w:bCs/>
        </w:rPr>
      </w:pPr>
    </w:p>
    <w:p w14:paraId="410CB35E" w14:textId="77777777" w:rsidR="00421680" w:rsidRPr="002C22D4" w:rsidRDefault="00421680" w:rsidP="00564716">
      <w:pPr>
        <w:adjustRightInd w:val="0"/>
        <w:spacing w:after="80"/>
        <w:ind w:firstLine="720"/>
        <w:jc w:val="right"/>
        <w:rPr>
          <w:rFonts w:ascii="Arial" w:hAnsi="Arial" w:cs="Arial"/>
          <w:b/>
          <w:bCs/>
        </w:rPr>
      </w:pPr>
    </w:p>
    <w:p w14:paraId="296D53CC" w14:textId="77777777" w:rsidR="0010258F" w:rsidRDefault="003B1C17" w:rsidP="00173F99">
      <w:pPr>
        <w:jc w:val="right"/>
        <w:rPr>
          <w:rFonts w:ascii="Arial" w:hAnsi="Arial" w:cs="Arial"/>
          <w:b/>
          <w:bCs/>
        </w:rPr>
      </w:pPr>
      <w:r w:rsidRPr="002C22D4">
        <w:rPr>
          <w:rFonts w:ascii="Arial" w:hAnsi="Arial" w:cs="Arial"/>
          <w:b/>
          <w:bCs/>
        </w:rPr>
        <w:br w:type="page"/>
      </w:r>
    </w:p>
    <w:p w14:paraId="11FF939B" w14:textId="77777777" w:rsidR="0010258F" w:rsidRDefault="0010258F" w:rsidP="00173F99">
      <w:pPr>
        <w:jc w:val="right"/>
        <w:rPr>
          <w:rFonts w:ascii="Arial" w:hAnsi="Arial" w:cs="Arial"/>
          <w:b/>
          <w:bCs/>
        </w:rPr>
      </w:pPr>
    </w:p>
    <w:p w14:paraId="46C5FDAC" w14:textId="6234787F" w:rsidR="00564716" w:rsidRPr="002C22D4" w:rsidRDefault="00C96B78" w:rsidP="00173F99">
      <w:pPr>
        <w:jc w:val="right"/>
        <w:rPr>
          <w:rFonts w:ascii="Arial" w:hAnsi="Arial" w:cs="Arial"/>
          <w:b/>
          <w:bCs/>
        </w:rPr>
      </w:pPr>
      <w:r w:rsidRPr="002C22D4">
        <w:rPr>
          <w:rFonts w:ascii="Arial" w:hAnsi="Arial" w:cs="Arial"/>
          <w:b/>
          <w:bCs/>
        </w:rPr>
        <w:t>A</w:t>
      </w:r>
      <w:r w:rsidR="00C16FAC" w:rsidRPr="002C22D4">
        <w:rPr>
          <w:rFonts w:ascii="Arial" w:hAnsi="Arial" w:cs="Arial"/>
          <w:b/>
          <w:bCs/>
        </w:rPr>
        <w:t>NNEX I</w:t>
      </w:r>
    </w:p>
    <w:p w14:paraId="34A18714" w14:textId="5EE944C8" w:rsidR="00564716" w:rsidRPr="002C22D4" w:rsidRDefault="00564716" w:rsidP="00564716">
      <w:pPr>
        <w:spacing w:line="360" w:lineRule="auto"/>
        <w:jc w:val="center"/>
        <w:rPr>
          <w:rFonts w:ascii="Arial" w:hAnsi="Arial" w:cs="Arial"/>
          <w:b/>
          <w:bCs/>
        </w:rPr>
      </w:pPr>
      <w:r w:rsidRPr="002C22D4">
        <w:rPr>
          <w:rFonts w:ascii="Arial" w:hAnsi="Arial" w:cs="Arial"/>
          <w:b/>
          <w:bCs/>
        </w:rPr>
        <w:t>Information on the Management (IOM)</w:t>
      </w:r>
      <w:r w:rsidR="00CB1127" w:rsidRPr="002C22D4">
        <w:rPr>
          <w:rFonts w:ascii="Arial" w:hAnsi="Arial" w:cs="Arial"/>
          <w:b/>
          <w:bCs/>
        </w:rPr>
        <w:t>*</w:t>
      </w:r>
    </w:p>
    <w:p w14:paraId="33C7CAB4" w14:textId="2E08417E" w:rsidR="00564716" w:rsidRPr="002C22D4" w:rsidRDefault="00564716" w:rsidP="00564716">
      <w:pPr>
        <w:spacing w:line="360" w:lineRule="auto"/>
        <w:jc w:val="center"/>
        <w:rPr>
          <w:rFonts w:ascii="Arial" w:hAnsi="Arial" w:cs="Arial"/>
          <w:b/>
          <w:bCs/>
        </w:rPr>
      </w:pPr>
      <w:r w:rsidRPr="002C22D4">
        <w:rPr>
          <w:rFonts w:ascii="Arial" w:hAnsi="Arial" w:cs="Arial"/>
          <w:b/>
          <w:bCs/>
        </w:rPr>
        <w:t xml:space="preserve">(Separate form should be submitted in respect of each of the </w:t>
      </w:r>
      <w:r w:rsidR="00753CD8" w:rsidRPr="002C22D4">
        <w:rPr>
          <w:rFonts w:ascii="Arial" w:hAnsi="Arial" w:cs="Arial"/>
          <w:b/>
          <w:bCs/>
        </w:rPr>
        <w:t xml:space="preserve">Promoters and </w:t>
      </w:r>
      <w:r w:rsidRPr="002C22D4">
        <w:rPr>
          <w:rFonts w:ascii="Arial" w:hAnsi="Arial" w:cs="Arial"/>
          <w:b/>
          <w:bCs/>
        </w:rPr>
        <w:t>Directors)</w:t>
      </w: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473"/>
        <w:gridCol w:w="2019"/>
        <w:gridCol w:w="1546"/>
      </w:tblGrid>
      <w:tr w:rsidR="00564716" w:rsidRPr="002C22D4" w14:paraId="1EDD5CB8" w14:textId="77777777" w:rsidTr="00F8710C">
        <w:trPr>
          <w:trHeight w:val="287"/>
        </w:trPr>
        <w:tc>
          <w:tcPr>
            <w:tcW w:w="730" w:type="dxa"/>
            <w:shd w:val="clear" w:color="auto" w:fill="FFFF00"/>
            <w:vAlign w:val="center"/>
            <w:hideMark/>
          </w:tcPr>
          <w:p w14:paraId="12B83D53" w14:textId="77777777" w:rsidR="00564716" w:rsidRPr="002C22D4" w:rsidRDefault="00564716" w:rsidP="00D02CB9">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rPr>
              <w:t>Sr. No.</w:t>
            </w:r>
          </w:p>
        </w:tc>
        <w:tc>
          <w:tcPr>
            <w:tcW w:w="5473" w:type="dxa"/>
            <w:shd w:val="clear" w:color="auto" w:fill="FFFF00"/>
            <w:vAlign w:val="center"/>
            <w:hideMark/>
          </w:tcPr>
          <w:p w14:paraId="41155C23" w14:textId="77777777" w:rsidR="00564716" w:rsidRPr="002C22D4" w:rsidRDefault="00564716" w:rsidP="00D02CB9">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rPr>
              <w:t>Particulars</w:t>
            </w:r>
          </w:p>
        </w:tc>
        <w:tc>
          <w:tcPr>
            <w:tcW w:w="2019" w:type="dxa"/>
            <w:shd w:val="clear" w:color="auto" w:fill="FFFF00"/>
            <w:vAlign w:val="center"/>
            <w:hideMark/>
          </w:tcPr>
          <w:p w14:paraId="6B7C9363" w14:textId="77777777" w:rsidR="00564716" w:rsidRPr="002C22D4" w:rsidRDefault="00564716" w:rsidP="00D02CB9">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rPr>
              <w:t>Response</w:t>
            </w:r>
          </w:p>
        </w:tc>
        <w:tc>
          <w:tcPr>
            <w:tcW w:w="1546" w:type="dxa"/>
            <w:shd w:val="clear" w:color="auto" w:fill="FFFF00"/>
            <w:vAlign w:val="center"/>
            <w:hideMark/>
          </w:tcPr>
          <w:p w14:paraId="252F33A7" w14:textId="77777777" w:rsidR="00564716" w:rsidRPr="002C22D4" w:rsidRDefault="00564716" w:rsidP="00D02CB9">
            <w:pPr>
              <w:spacing w:after="0" w:line="240" w:lineRule="auto"/>
              <w:jc w:val="center"/>
              <w:rPr>
                <w:rFonts w:ascii="Arial" w:eastAsia="Times New Roman" w:hAnsi="Arial" w:cs="Arial"/>
                <w:b/>
                <w:bCs/>
                <w:color w:val="000000"/>
              </w:rPr>
            </w:pPr>
            <w:r w:rsidRPr="002C22D4">
              <w:rPr>
                <w:rFonts w:ascii="Arial" w:eastAsia="Times New Roman" w:hAnsi="Arial" w:cs="Arial"/>
                <w:b/>
                <w:bCs/>
                <w:color w:val="000000"/>
              </w:rPr>
              <w:t>Remarks by IFSCA</w:t>
            </w:r>
          </w:p>
        </w:tc>
      </w:tr>
      <w:tr w:rsidR="00564716" w:rsidRPr="002C22D4" w14:paraId="2B2E9DE8" w14:textId="77777777" w:rsidTr="00F8710C">
        <w:trPr>
          <w:trHeight w:val="287"/>
        </w:trPr>
        <w:tc>
          <w:tcPr>
            <w:tcW w:w="730" w:type="dxa"/>
            <w:shd w:val="clear" w:color="auto" w:fill="auto"/>
            <w:vAlign w:val="center"/>
            <w:hideMark/>
          </w:tcPr>
          <w:p w14:paraId="2D3ACA86" w14:textId="77777777" w:rsidR="00564716" w:rsidRPr="002C22D4" w:rsidRDefault="00564716"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p>
        </w:tc>
        <w:tc>
          <w:tcPr>
            <w:tcW w:w="5473" w:type="dxa"/>
            <w:shd w:val="clear" w:color="auto" w:fill="auto"/>
            <w:vAlign w:val="center"/>
            <w:hideMark/>
          </w:tcPr>
          <w:p w14:paraId="43783BB0"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xml:space="preserve">Name </w:t>
            </w:r>
          </w:p>
        </w:tc>
        <w:tc>
          <w:tcPr>
            <w:tcW w:w="2019" w:type="dxa"/>
            <w:shd w:val="clear" w:color="auto" w:fill="auto"/>
            <w:hideMark/>
          </w:tcPr>
          <w:p w14:paraId="7696B3F0"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0E81F8B3"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4D67572E" w14:textId="77777777" w:rsidTr="00F8710C">
        <w:trPr>
          <w:trHeight w:val="287"/>
        </w:trPr>
        <w:tc>
          <w:tcPr>
            <w:tcW w:w="730" w:type="dxa"/>
            <w:shd w:val="clear" w:color="auto" w:fill="auto"/>
            <w:vAlign w:val="center"/>
            <w:hideMark/>
          </w:tcPr>
          <w:p w14:paraId="366C8D92" w14:textId="77777777" w:rsidR="00564716" w:rsidRPr="002C22D4" w:rsidRDefault="00564716"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2</w:t>
            </w:r>
            <w:r w:rsidR="001E7E1D" w:rsidRPr="002C22D4">
              <w:rPr>
                <w:rFonts w:ascii="Arial" w:eastAsia="Times New Roman" w:hAnsi="Arial" w:cs="Arial"/>
                <w:color w:val="000000"/>
              </w:rPr>
              <w:t>)</w:t>
            </w:r>
          </w:p>
        </w:tc>
        <w:tc>
          <w:tcPr>
            <w:tcW w:w="5473" w:type="dxa"/>
            <w:shd w:val="clear" w:color="auto" w:fill="auto"/>
            <w:vAlign w:val="center"/>
            <w:hideMark/>
          </w:tcPr>
          <w:p w14:paraId="7D7FEE08"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Director Identification Number (DIN)</w:t>
            </w:r>
          </w:p>
        </w:tc>
        <w:tc>
          <w:tcPr>
            <w:tcW w:w="2019" w:type="dxa"/>
            <w:shd w:val="clear" w:color="auto" w:fill="auto"/>
            <w:hideMark/>
          </w:tcPr>
          <w:p w14:paraId="2FDB9A80"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16C2E211"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6D33F8B2" w14:textId="77777777" w:rsidTr="00F8710C">
        <w:trPr>
          <w:trHeight w:val="287"/>
        </w:trPr>
        <w:tc>
          <w:tcPr>
            <w:tcW w:w="730" w:type="dxa"/>
            <w:shd w:val="clear" w:color="auto" w:fill="auto"/>
            <w:vAlign w:val="center"/>
            <w:hideMark/>
          </w:tcPr>
          <w:p w14:paraId="1088519C" w14:textId="77777777" w:rsidR="00564716" w:rsidRPr="002C22D4" w:rsidRDefault="00564716"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3)</w:t>
            </w:r>
          </w:p>
        </w:tc>
        <w:tc>
          <w:tcPr>
            <w:tcW w:w="5473" w:type="dxa"/>
            <w:shd w:val="clear" w:color="auto" w:fill="auto"/>
            <w:vAlign w:val="center"/>
            <w:hideMark/>
          </w:tcPr>
          <w:p w14:paraId="58AF959A"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Designation in company</w:t>
            </w:r>
          </w:p>
        </w:tc>
        <w:tc>
          <w:tcPr>
            <w:tcW w:w="2019" w:type="dxa"/>
            <w:shd w:val="clear" w:color="auto" w:fill="auto"/>
            <w:hideMark/>
          </w:tcPr>
          <w:p w14:paraId="630B1D2B"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3C6AEDDD"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421680" w:rsidRPr="002C22D4" w14:paraId="32F365E4" w14:textId="77777777" w:rsidTr="00F8710C">
        <w:trPr>
          <w:trHeight w:val="287"/>
        </w:trPr>
        <w:tc>
          <w:tcPr>
            <w:tcW w:w="730" w:type="dxa"/>
            <w:vMerge w:val="restart"/>
            <w:shd w:val="clear" w:color="auto" w:fill="auto"/>
            <w:vAlign w:val="center"/>
            <w:hideMark/>
          </w:tcPr>
          <w:p w14:paraId="7DD8B474" w14:textId="77777777" w:rsidR="00421680" w:rsidRPr="002C22D4" w:rsidRDefault="00421680"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4)</w:t>
            </w:r>
          </w:p>
        </w:tc>
        <w:tc>
          <w:tcPr>
            <w:tcW w:w="5473" w:type="dxa"/>
            <w:vMerge w:val="restart"/>
            <w:shd w:val="clear" w:color="auto" w:fill="auto"/>
            <w:vAlign w:val="center"/>
            <w:hideMark/>
          </w:tcPr>
          <w:p w14:paraId="58D1CABD" w14:textId="0D1728B1" w:rsidR="00421680" w:rsidRPr="002C22D4" w:rsidRDefault="00421680" w:rsidP="00833028">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Nationality. </w:t>
            </w:r>
          </w:p>
          <w:p w14:paraId="7D8FC6A4" w14:textId="31144A7F" w:rsidR="00421680" w:rsidRPr="002C22D4" w:rsidRDefault="00421680" w:rsidP="00833028">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If not an Indian citizen, please specify country and Passport Number and copy of the Passport </w:t>
            </w:r>
          </w:p>
        </w:tc>
        <w:tc>
          <w:tcPr>
            <w:tcW w:w="2019" w:type="dxa"/>
            <w:shd w:val="clear" w:color="auto" w:fill="auto"/>
            <w:hideMark/>
          </w:tcPr>
          <w:p w14:paraId="0FC46F34"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7DEAC779"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421680" w:rsidRPr="002C22D4" w14:paraId="064274C7" w14:textId="77777777" w:rsidTr="00F8710C">
        <w:trPr>
          <w:trHeight w:val="495"/>
        </w:trPr>
        <w:tc>
          <w:tcPr>
            <w:tcW w:w="730" w:type="dxa"/>
            <w:vMerge/>
            <w:shd w:val="clear" w:color="auto" w:fill="auto"/>
            <w:vAlign w:val="center"/>
            <w:hideMark/>
          </w:tcPr>
          <w:p w14:paraId="3E98BC43" w14:textId="756C5CCA" w:rsidR="00421680" w:rsidRPr="002C22D4" w:rsidRDefault="00421680" w:rsidP="00421680">
            <w:pPr>
              <w:spacing w:after="0" w:line="240" w:lineRule="auto"/>
              <w:rPr>
                <w:rFonts w:ascii="Arial" w:eastAsia="Times New Roman" w:hAnsi="Arial" w:cs="Arial"/>
                <w:color w:val="000000"/>
              </w:rPr>
            </w:pPr>
          </w:p>
        </w:tc>
        <w:tc>
          <w:tcPr>
            <w:tcW w:w="5473" w:type="dxa"/>
            <w:vMerge/>
            <w:shd w:val="clear" w:color="auto" w:fill="auto"/>
            <w:vAlign w:val="center"/>
            <w:hideMark/>
          </w:tcPr>
          <w:p w14:paraId="047B276B" w14:textId="3AC95515" w:rsidR="00421680" w:rsidRPr="002C22D4" w:rsidRDefault="00421680" w:rsidP="00D02CB9">
            <w:pPr>
              <w:spacing w:after="0" w:line="240" w:lineRule="auto"/>
              <w:rPr>
                <w:rFonts w:ascii="Arial" w:eastAsia="Times New Roman" w:hAnsi="Arial" w:cs="Arial"/>
                <w:color w:val="000000"/>
              </w:rPr>
            </w:pPr>
          </w:p>
        </w:tc>
        <w:tc>
          <w:tcPr>
            <w:tcW w:w="2019" w:type="dxa"/>
            <w:shd w:val="clear" w:color="auto" w:fill="auto"/>
            <w:vAlign w:val="center"/>
            <w:hideMark/>
          </w:tcPr>
          <w:p w14:paraId="03A3D585"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Country:</w:t>
            </w:r>
          </w:p>
        </w:tc>
        <w:tc>
          <w:tcPr>
            <w:tcW w:w="1546" w:type="dxa"/>
            <w:shd w:val="clear" w:color="auto" w:fill="auto"/>
            <w:noWrap/>
            <w:vAlign w:val="bottom"/>
            <w:hideMark/>
          </w:tcPr>
          <w:p w14:paraId="3F42F1C9"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421680" w:rsidRPr="002C22D4" w14:paraId="5FB3DB02" w14:textId="77777777" w:rsidTr="00421680">
        <w:trPr>
          <w:trHeight w:val="50"/>
        </w:trPr>
        <w:tc>
          <w:tcPr>
            <w:tcW w:w="730" w:type="dxa"/>
            <w:vMerge/>
            <w:vAlign w:val="center"/>
            <w:hideMark/>
          </w:tcPr>
          <w:p w14:paraId="3E86B815" w14:textId="77777777" w:rsidR="00421680" w:rsidRPr="002C22D4" w:rsidRDefault="00421680" w:rsidP="00D02CB9">
            <w:pPr>
              <w:spacing w:after="0" w:line="240" w:lineRule="auto"/>
              <w:rPr>
                <w:rFonts w:ascii="Arial" w:eastAsia="Times New Roman" w:hAnsi="Arial" w:cs="Arial"/>
                <w:color w:val="000000"/>
              </w:rPr>
            </w:pPr>
          </w:p>
        </w:tc>
        <w:tc>
          <w:tcPr>
            <w:tcW w:w="5473" w:type="dxa"/>
            <w:vMerge/>
            <w:shd w:val="clear" w:color="auto" w:fill="auto"/>
            <w:vAlign w:val="center"/>
            <w:hideMark/>
          </w:tcPr>
          <w:p w14:paraId="5150C389" w14:textId="408152AA" w:rsidR="00421680" w:rsidRPr="002C22D4" w:rsidRDefault="00421680" w:rsidP="00D02CB9">
            <w:pPr>
              <w:spacing w:after="0" w:line="240" w:lineRule="auto"/>
              <w:rPr>
                <w:rFonts w:ascii="Arial" w:eastAsia="Times New Roman" w:hAnsi="Arial" w:cs="Arial"/>
                <w:color w:val="000000"/>
              </w:rPr>
            </w:pPr>
          </w:p>
        </w:tc>
        <w:tc>
          <w:tcPr>
            <w:tcW w:w="2019" w:type="dxa"/>
            <w:shd w:val="clear" w:color="auto" w:fill="auto"/>
            <w:vAlign w:val="center"/>
            <w:hideMark/>
          </w:tcPr>
          <w:p w14:paraId="226A4AAB"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xml:space="preserve">Passport Number: </w:t>
            </w:r>
          </w:p>
        </w:tc>
        <w:tc>
          <w:tcPr>
            <w:tcW w:w="1546" w:type="dxa"/>
            <w:shd w:val="clear" w:color="auto" w:fill="auto"/>
            <w:noWrap/>
            <w:vAlign w:val="bottom"/>
            <w:hideMark/>
          </w:tcPr>
          <w:p w14:paraId="62BF4B2D"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67E0C0D2" w14:textId="77777777" w:rsidTr="00F8710C">
        <w:trPr>
          <w:trHeight w:val="287"/>
        </w:trPr>
        <w:tc>
          <w:tcPr>
            <w:tcW w:w="730" w:type="dxa"/>
            <w:vMerge w:val="restart"/>
            <w:shd w:val="clear" w:color="auto" w:fill="auto"/>
            <w:vAlign w:val="center"/>
            <w:hideMark/>
          </w:tcPr>
          <w:p w14:paraId="11E5B784" w14:textId="0E4EC109" w:rsidR="00564716" w:rsidRPr="002C22D4" w:rsidRDefault="00643C70"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5)</w:t>
            </w:r>
          </w:p>
        </w:tc>
        <w:tc>
          <w:tcPr>
            <w:tcW w:w="5473" w:type="dxa"/>
            <w:shd w:val="clear" w:color="auto" w:fill="auto"/>
            <w:vAlign w:val="center"/>
            <w:hideMark/>
          </w:tcPr>
          <w:p w14:paraId="34BE09FC"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Date of Birth</w:t>
            </w:r>
          </w:p>
        </w:tc>
        <w:tc>
          <w:tcPr>
            <w:tcW w:w="2019" w:type="dxa"/>
            <w:shd w:val="clear" w:color="auto" w:fill="auto"/>
            <w:vAlign w:val="center"/>
            <w:hideMark/>
          </w:tcPr>
          <w:p w14:paraId="7991E9E0"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xml:space="preserve">DD\MM\YYYY </w:t>
            </w:r>
          </w:p>
        </w:tc>
        <w:tc>
          <w:tcPr>
            <w:tcW w:w="1546" w:type="dxa"/>
            <w:shd w:val="clear" w:color="auto" w:fill="auto"/>
            <w:noWrap/>
            <w:vAlign w:val="bottom"/>
            <w:hideMark/>
          </w:tcPr>
          <w:p w14:paraId="6DC634B4"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4DD13605" w14:textId="77777777" w:rsidTr="00F8710C">
        <w:trPr>
          <w:trHeight w:val="287"/>
        </w:trPr>
        <w:tc>
          <w:tcPr>
            <w:tcW w:w="730" w:type="dxa"/>
            <w:vMerge/>
            <w:vAlign w:val="center"/>
            <w:hideMark/>
          </w:tcPr>
          <w:p w14:paraId="345213A1" w14:textId="77777777" w:rsidR="00564716" w:rsidRPr="002C22D4" w:rsidRDefault="00564716" w:rsidP="00D02CB9">
            <w:pPr>
              <w:spacing w:after="0" w:line="240" w:lineRule="auto"/>
              <w:rPr>
                <w:rFonts w:ascii="Arial" w:eastAsia="Times New Roman" w:hAnsi="Arial" w:cs="Arial"/>
                <w:color w:val="000000"/>
              </w:rPr>
            </w:pPr>
          </w:p>
        </w:tc>
        <w:tc>
          <w:tcPr>
            <w:tcW w:w="5473" w:type="dxa"/>
            <w:shd w:val="clear" w:color="auto" w:fill="auto"/>
            <w:vAlign w:val="center"/>
            <w:hideMark/>
          </w:tcPr>
          <w:p w14:paraId="4BC7CB13"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Age as on the date of application</w:t>
            </w:r>
          </w:p>
        </w:tc>
        <w:tc>
          <w:tcPr>
            <w:tcW w:w="2019" w:type="dxa"/>
            <w:shd w:val="clear" w:color="auto" w:fill="auto"/>
            <w:vAlign w:val="center"/>
            <w:hideMark/>
          </w:tcPr>
          <w:p w14:paraId="4AC66B99"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Age:     -- Yrs.</w:t>
            </w:r>
          </w:p>
        </w:tc>
        <w:tc>
          <w:tcPr>
            <w:tcW w:w="1546" w:type="dxa"/>
            <w:shd w:val="clear" w:color="auto" w:fill="auto"/>
            <w:noWrap/>
            <w:vAlign w:val="bottom"/>
            <w:hideMark/>
          </w:tcPr>
          <w:p w14:paraId="391AA24D"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69922A30" w14:textId="77777777" w:rsidTr="00F8710C">
        <w:trPr>
          <w:trHeight w:val="287"/>
        </w:trPr>
        <w:tc>
          <w:tcPr>
            <w:tcW w:w="730" w:type="dxa"/>
            <w:shd w:val="clear" w:color="auto" w:fill="auto"/>
            <w:vAlign w:val="center"/>
            <w:hideMark/>
          </w:tcPr>
          <w:p w14:paraId="6E1233AF" w14:textId="63F6DAB6" w:rsidR="00564716" w:rsidRPr="002C22D4" w:rsidRDefault="00643C70"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6)</w:t>
            </w:r>
          </w:p>
        </w:tc>
        <w:tc>
          <w:tcPr>
            <w:tcW w:w="5473" w:type="dxa"/>
            <w:shd w:val="clear" w:color="auto" w:fill="auto"/>
            <w:vAlign w:val="center"/>
            <w:hideMark/>
          </w:tcPr>
          <w:p w14:paraId="4B55A08F" w14:textId="77777777" w:rsidR="00564716" w:rsidRPr="002C22D4" w:rsidRDefault="00564716" w:rsidP="00E37543">
            <w:pPr>
              <w:spacing w:after="0" w:line="240" w:lineRule="auto"/>
              <w:jc w:val="both"/>
              <w:rPr>
                <w:rFonts w:ascii="Arial" w:eastAsia="Times New Roman" w:hAnsi="Arial" w:cs="Arial"/>
                <w:color w:val="000000"/>
              </w:rPr>
            </w:pPr>
            <w:r w:rsidRPr="002C22D4">
              <w:rPr>
                <w:rFonts w:ascii="Arial" w:eastAsia="Times New Roman" w:hAnsi="Arial" w:cs="Arial"/>
                <w:color w:val="000000"/>
              </w:rPr>
              <w:t>Business Address (along with Phone, Fax and Email)</w:t>
            </w:r>
          </w:p>
        </w:tc>
        <w:tc>
          <w:tcPr>
            <w:tcW w:w="2019" w:type="dxa"/>
            <w:shd w:val="clear" w:color="auto" w:fill="auto"/>
            <w:hideMark/>
          </w:tcPr>
          <w:p w14:paraId="2EFD5BA7"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48B1D701"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26D59983" w14:textId="77777777" w:rsidTr="00F8710C">
        <w:trPr>
          <w:trHeight w:val="495"/>
        </w:trPr>
        <w:tc>
          <w:tcPr>
            <w:tcW w:w="730" w:type="dxa"/>
            <w:shd w:val="clear" w:color="auto" w:fill="auto"/>
            <w:vAlign w:val="center"/>
            <w:hideMark/>
          </w:tcPr>
          <w:p w14:paraId="276951B3" w14:textId="5412BCC5" w:rsidR="00564716" w:rsidRPr="002C22D4" w:rsidRDefault="00643C70"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7)</w:t>
            </w:r>
          </w:p>
        </w:tc>
        <w:tc>
          <w:tcPr>
            <w:tcW w:w="5473" w:type="dxa"/>
            <w:shd w:val="clear" w:color="auto" w:fill="auto"/>
            <w:vAlign w:val="center"/>
            <w:hideMark/>
          </w:tcPr>
          <w:p w14:paraId="0E7006D7" w14:textId="77777777" w:rsidR="00564716" w:rsidRPr="002C22D4" w:rsidRDefault="00564716" w:rsidP="00833028">
            <w:pPr>
              <w:spacing w:after="0" w:line="240" w:lineRule="auto"/>
              <w:jc w:val="both"/>
              <w:rPr>
                <w:rFonts w:ascii="Arial" w:eastAsia="Times New Roman" w:hAnsi="Arial" w:cs="Arial"/>
                <w:color w:val="000000"/>
              </w:rPr>
            </w:pPr>
            <w:r w:rsidRPr="002C22D4">
              <w:rPr>
                <w:rFonts w:ascii="Arial" w:eastAsia="Times New Roman" w:hAnsi="Arial" w:cs="Arial"/>
                <w:color w:val="000000"/>
              </w:rPr>
              <w:t>Residential Address (along with Phone, Fax and Email) with supporting document</w:t>
            </w:r>
          </w:p>
        </w:tc>
        <w:tc>
          <w:tcPr>
            <w:tcW w:w="2019" w:type="dxa"/>
            <w:shd w:val="clear" w:color="auto" w:fill="auto"/>
            <w:hideMark/>
          </w:tcPr>
          <w:p w14:paraId="7AC30C2A"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27B6B1F4"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030D0532" w14:textId="77777777" w:rsidTr="00F8710C">
        <w:trPr>
          <w:trHeight w:val="495"/>
        </w:trPr>
        <w:tc>
          <w:tcPr>
            <w:tcW w:w="730" w:type="dxa"/>
            <w:shd w:val="clear" w:color="auto" w:fill="auto"/>
            <w:vAlign w:val="center"/>
            <w:hideMark/>
          </w:tcPr>
          <w:p w14:paraId="6B6EEF15" w14:textId="6344169A" w:rsidR="00564716" w:rsidRPr="002C22D4" w:rsidRDefault="00643C70"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8)</w:t>
            </w:r>
          </w:p>
        </w:tc>
        <w:tc>
          <w:tcPr>
            <w:tcW w:w="5473" w:type="dxa"/>
            <w:shd w:val="clear" w:color="auto" w:fill="auto"/>
            <w:vAlign w:val="center"/>
            <w:hideMark/>
          </w:tcPr>
          <w:p w14:paraId="19D6F72F" w14:textId="77777777" w:rsidR="00564716" w:rsidRPr="002C22D4" w:rsidRDefault="00564716" w:rsidP="00833028">
            <w:pPr>
              <w:spacing w:after="0" w:line="240" w:lineRule="auto"/>
              <w:jc w:val="both"/>
              <w:rPr>
                <w:rFonts w:ascii="Arial" w:eastAsia="Times New Roman" w:hAnsi="Arial" w:cs="Arial"/>
                <w:color w:val="000000"/>
              </w:rPr>
            </w:pPr>
            <w:r w:rsidRPr="002C22D4">
              <w:rPr>
                <w:rFonts w:ascii="Arial" w:eastAsia="Times New Roman" w:hAnsi="Arial" w:cs="Arial"/>
                <w:color w:val="000000"/>
              </w:rPr>
              <w:t>Permanent Account Number (PAN) under Income Tax Act, if applicable</w:t>
            </w:r>
          </w:p>
        </w:tc>
        <w:tc>
          <w:tcPr>
            <w:tcW w:w="2019" w:type="dxa"/>
            <w:shd w:val="clear" w:color="auto" w:fill="auto"/>
            <w:hideMark/>
          </w:tcPr>
          <w:p w14:paraId="66D597F8"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2B33F364"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4EC2E42F" w14:textId="77777777" w:rsidTr="00F8710C">
        <w:trPr>
          <w:trHeight w:val="287"/>
        </w:trPr>
        <w:tc>
          <w:tcPr>
            <w:tcW w:w="730" w:type="dxa"/>
            <w:shd w:val="clear" w:color="auto" w:fill="auto"/>
            <w:vAlign w:val="center"/>
            <w:hideMark/>
          </w:tcPr>
          <w:p w14:paraId="258CF5AE" w14:textId="4623F513" w:rsidR="00564716" w:rsidRPr="002C22D4" w:rsidRDefault="00643C70"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9</w:t>
            </w:r>
            <w:r w:rsidR="001E7E1D" w:rsidRPr="002C22D4">
              <w:rPr>
                <w:rFonts w:ascii="Arial" w:eastAsia="Times New Roman" w:hAnsi="Arial" w:cs="Arial"/>
                <w:color w:val="000000"/>
              </w:rPr>
              <w:t>)</w:t>
            </w:r>
          </w:p>
        </w:tc>
        <w:tc>
          <w:tcPr>
            <w:tcW w:w="5473" w:type="dxa"/>
            <w:shd w:val="clear" w:color="auto" w:fill="auto"/>
            <w:vAlign w:val="center"/>
            <w:hideMark/>
          </w:tcPr>
          <w:p w14:paraId="2BB9D5A1"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Educational/professional qualifications</w:t>
            </w:r>
          </w:p>
        </w:tc>
        <w:tc>
          <w:tcPr>
            <w:tcW w:w="2019" w:type="dxa"/>
            <w:shd w:val="clear" w:color="auto" w:fill="auto"/>
            <w:hideMark/>
          </w:tcPr>
          <w:p w14:paraId="13453B90"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620AAE05"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421680" w:rsidRPr="002C22D4" w14:paraId="21D92FE7" w14:textId="77777777" w:rsidTr="00F8710C">
        <w:trPr>
          <w:trHeight w:val="495"/>
        </w:trPr>
        <w:tc>
          <w:tcPr>
            <w:tcW w:w="730" w:type="dxa"/>
            <w:vMerge w:val="restart"/>
            <w:shd w:val="clear" w:color="auto" w:fill="auto"/>
            <w:vAlign w:val="center"/>
            <w:hideMark/>
          </w:tcPr>
          <w:p w14:paraId="25B8CE45" w14:textId="6C7DBFA7" w:rsidR="00421680" w:rsidRPr="002C22D4" w:rsidRDefault="00421680"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10)</w:t>
            </w:r>
          </w:p>
        </w:tc>
        <w:tc>
          <w:tcPr>
            <w:tcW w:w="5473" w:type="dxa"/>
            <w:vMerge w:val="restart"/>
            <w:shd w:val="clear" w:color="auto" w:fill="auto"/>
            <w:vAlign w:val="center"/>
            <w:hideMark/>
          </w:tcPr>
          <w:p w14:paraId="6AAB8CDB" w14:textId="77777777" w:rsidR="00421680" w:rsidRPr="002C22D4" w:rsidRDefault="00421680" w:rsidP="00B17987">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Experience if any, in the Financial Services Sector. </w:t>
            </w:r>
          </w:p>
          <w:p w14:paraId="3DCDF5D2" w14:textId="20D35FD0" w:rsidR="00421680" w:rsidRPr="002C22D4" w:rsidRDefault="00421680" w:rsidP="00D02CB9">
            <w:pPr>
              <w:spacing w:after="0" w:line="240" w:lineRule="auto"/>
              <w:jc w:val="both"/>
              <w:rPr>
                <w:rFonts w:ascii="Arial" w:eastAsia="Times New Roman" w:hAnsi="Arial" w:cs="Arial"/>
                <w:color w:val="000000"/>
              </w:rPr>
            </w:pPr>
            <w:r w:rsidRPr="002C22D4">
              <w:rPr>
                <w:rFonts w:ascii="Arial" w:eastAsia="Times New Roman" w:hAnsi="Arial" w:cs="Arial"/>
                <w:color w:val="808080" w:themeColor="background1" w:themeShade="80"/>
              </w:rPr>
              <w:t>(Details such as name of the company, designation held, experience in years etc. should be provided)</w:t>
            </w:r>
          </w:p>
        </w:tc>
        <w:tc>
          <w:tcPr>
            <w:tcW w:w="2019" w:type="dxa"/>
            <w:shd w:val="clear" w:color="auto" w:fill="auto"/>
            <w:hideMark/>
          </w:tcPr>
          <w:p w14:paraId="215C6171"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7012F1F5"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421680" w:rsidRPr="002C22D4" w14:paraId="6E5C3DF6" w14:textId="77777777" w:rsidTr="00F8710C">
        <w:trPr>
          <w:trHeight w:val="495"/>
        </w:trPr>
        <w:tc>
          <w:tcPr>
            <w:tcW w:w="730" w:type="dxa"/>
            <w:vMerge/>
            <w:vAlign w:val="center"/>
            <w:hideMark/>
          </w:tcPr>
          <w:p w14:paraId="240F79FA" w14:textId="77777777" w:rsidR="00421680" w:rsidRPr="002C22D4" w:rsidRDefault="00421680" w:rsidP="00D02CB9">
            <w:pPr>
              <w:spacing w:after="0" w:line="240" w:lineRule="auto"/>
              <w:rPr>
                <w:rFonts w:ascii="Arial" w:eastAsia="Times New Roman" w:hAnsi="Arial" w:cs="Arial"/>
                <w:color w:val="000000"/>
              </w:rPr>
            </w:pPr>
          </w:p>
        </w:tc>
        <w:tc>
          <w:tcPr>
            <w:tcW w:w="5473" w:type="dxa"/>
            <w:vMerge/>
            <w:shd w:val="clear" w:color="auto" w:fill="auto"/>
            <w:vAlign w:val="center"/>
            <w:hideMark/>
          </w:tcPr>
          <w:p w14:paraId="00C7231F" w14:textId="36796885" w:rsidR="00421680" w:rsidRPr="002C22D4" w:rsidRDefault="00421680" w:rsidP="00D02CB9">
            <w:pPr>
              <w:spacing w:after="0" w:line="240" w:lineRule="auto"/>
              <w:jc w:val="both"/>
              <w:rPr>
                <w:rFonts w:ascii="Arial" w:eastAsia="Times New Roman" w:hAnsi="Arial" w:cs="Arial"/>
                <w:color w:val="000000"/>
              </w:rPr>
            </w:pPr>
          </w:p>
        </w:tc>
        <w:tc>
          <w:tcPr>
            <w:tcW w:w="2019" w:type="dxa"/>
            <w:shd w:val="clear" w:color="auto" w:fill="auto"/>
            <w:vAlign w:val="center"/>
            <w:hideMark/>
          </w:tcPr>
          <w:p w14:paraId="729B11AF" w14:textId="77777777" w:rsidR="00421680" w:rsidRPr="002C22D4" w:rsidRDefault="00421680"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420253F9" w14:textId="77777777" w:rsidR="00421680" w:rsidRPr="002C22D4" w:rsidRDefault="00421680"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D395C" w:rsidRPr="002C22D4" w14:paraId="6B1F9A80" w14:textId="77777777" w:rsidTr="00F8710C">
        <w:trPr>
          <w:trHeight w:val="495"/>
        </w:trPr>
        <w:tc>
          <w:tcPr>
            <w:tcW w:w="730" w:type="dxa"/>
            <w:vMerge w:val="restart"/>
            <w:shd w:val="clear" w:color="auto" w:fill="auto"/>
            <w:vAlign w:val="center"/>
            <w:hideMark/>
          </w:tcPr>
          <w:p w14:paraId="63C203A5" w14:textId="2F2E5D22" w:rsidR="006D395C" w:rsidRPr="002C22D4" w:rsidRDefault="006D395C"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11)</w:t>
            </w:r>
          </w:p>
        </w:tc>
        <w:tc>
          <w:tcPr>
            <w:tcW w:w="5473" w:type="dxa"/>
            <w:vMerge w:val="restart"/>
            <w:shd w:val="clear" w:color="auto" w:fill="auto"/>
            <w:vAlign w:val="center"/>
            <w:hideMark/>
          </w:tcPr>
          <w:p w14:paraId="40D02AE2" w14:textId="77777777" w:rsidR="006D395C" w:rsidRPr="002C22D4" w:rsidRDefault="006D395C" w:rsidP="00D02CB9">
            <w:pPr>
              <w:spacing w:after="0" w:line="240" w:lineRule="auto"/>
              <w:rPr>
                <w:rFonts w:ascii="Arial" w:eastAsia="Times New Roman" w:hAnsi="Arial" w:cs="Arial"/>
                <w:color w:val="000000"/>
              </w:rPr>
            </w:pPr>
            <w:r w:rsidRPr="002C22D4">
              <w:rPr>
                <w:rFonts w:ascii="Arial" w:eastAsia="Times New Roman" w:hAnsi="Arial" w:cs="Arial"/>
                <w:color w:val="000000"/>
              </w:rPr>
              <w:t>Is the promoter/director associated with any other entity in any capacity?</w:t>
            </w:r>
          </w:p>
          <w:p w14:paraId="2512C5C2" w14:textId="24B2664E" w:rsidR="006D395C" w:rsidRPr="002C22D4" w:rsidRDefault="006D395C" w:rsidP="00D02CB9">
            <w:pPr>
              <w:spacing w:after="0" w:line="240" w:lineRule="auto"/>
              <w:jc w:val="both"/>
              <w:rPr>
                <w:rFonts w:ascii="Arial" w:eastAsia="Times New Roman" w:hAnsi="Arial" w:cs="Arial"/>
                <w:color w:val="000000"/>
              </w:rPr>
            </w:pPr>
            <w:r w:rsidRPr="002C22D4">
              <w:rPr>
                <w:rFonts w:ascii="Arial" w:eastAsia="Times New Roman" w:hAnsi="Arial" w:cs="Arial"/>
                <w:color w:val="000000"/>
              </w:rPr>
              <w:t>If yes, please furnish the name(s) of other organizations or entities or associations or unincorporated entities in which the person has held the post of Chairman or Managing Director or Director or Chief Executive Officer or associated with the above entities in any other capacity indicating the activity of the company and regulators, if any.</w:t>
            </w:r>
          </w:p>
        </w:tc>
        <w:tc>
          <w:tcPr>
            <w:tcW w:w="2019" w:type="dxa"/>
            <w:shd w:val="clear" w:color="auto" w:fill="auto"/>
            <w:vAlign w:val="center"/>
            <w:hideMark/>
          </w:tcPr>
          <w:p w14:paraId="5C395DC5" w14:textId="77777777" w:rsidR="006D395C" w:rsidRPr="002C22D4" w:rsidRDefault="006D395C" w:rsidP="00D02CB9">
            <w:pPr>
              <w:spacing w:after="0" w:line="240" w:lineRule="auto"/>
              <w:jc w:val="center"/>
              <w:rPr>
                <w:rFonts w:ascii="Arial" w:eastAsia="Times New Roman" w:hAnsi="Arial" w:cs="Arial"/>
                <w:color w:val="000000"/>
              </w:rPr>
            </w:pPr>
            <w:r w:rsidRPr="002C22D4">
              <w:rPr>
                <w:rFonts w:ascii="Arial" w:eastAsia="Times New Roman" w:hAnsi="Arial" w:cs="Arial"/>
                <w:color w:val="808080" w:themeColor="background1" w:themeShade="80"/>
              </w:rPr>
              <w:t>Yes/No</w:t>
            </w:r>
          </w:p>
        </w:tc>
        <w:tc>
          <w:tcPr>
            <w:tcW w:w="1546" w:type="dxa"/>
            <w:shd w:val="clear" w:color="auto" w:fill="auto"/>
            <w:noWrap/>
            <w:vAlign w:val="bottom"/>
            <w:hideMark/>
          </w:tcPr>
          <w:p w14:paraId="1FCF348C" w14:textId="77777777" w:rsidR="006D395C" w:rsidRPr="002C22D4" w:rsidRDefault="006D395C"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D395C" w:rsidRPr="002C22D4" w14:paraId="5C5863A0" w14:textId="77777777" w:rsidTr="00F8710C">
        <w:trPr>
          <w:trHeight w:val="1733"/>
        </w:trPr>
        <w:tc>
          <w:tcPr>
            <w:tcW w:w="730" w:type="dxa"/>
            <w:vMerge/>
            <w:shd w:val="clear" w:color="auto" w:fill="auto"/>
            <w:vAlign w:val="center"/>
            <w:hideMark/>
          </w:tcPr>
          <w:p w14:paraId="367710D2" w14:textId="1C7E0008" w:rsidR="006D395C" w:rsidRPr="002C22D4" w:rsidRDefault="006D395C" w:rsidP="00F8710C">
            <w:pPr>
              <w:spacing w:after="0" w:line="240" w:lineRule="auto"/>
              <w:rPr>
                <w:rFonts w:ascii="Arial" w:eastAsia="Times New Roman" w:hAnsi="Arial" w:cs="Arial"/>
                <w:color w:val="000000"/>
              </w:rPr>
            </w:pPr>
          </w:p>
        </w:tc>
        <w:tc>
          <w:tcPr>
            <w:tcW w:w="5473" w:type="dxa"/>
            <w:vMerge/>
            <w:shd w:val="clear" w:color="auto" w:fill="auto"/>
            <w:vAlign w:val="center"/>
            <w:hideMark/>
          </w:tcPr>
          <w:p w14:paraId="10CD068F" w14:textId="749986AA" w:rsidR="006D395C" w:rsidRPr="002C22D4" w:rsidRDefault="006D395C" w:rsidP="00D02CB9">
            <w:pPr>
              <w:spacing w:after="0" w:line="240" w:lineRule="auto"/>
              <w:jc w:val="both"/>
              <w:rPr>
                <w:rFonts w:ascii="Arial" w:eastAsia="Times New Roman" w:hAnsi="Arial" w:cs="Arial"/>
                <w:color w:val="000000"/>
              </w:rPr>
            </w:pPr>
          </w:p>
        </w:tc>
        <w:tc>
          <w:tcPr>
            <w:tcW w:w="2019" w:type="dxa"/>
            <w:shd w:val="clear" w:color="auto" w:fill="auto"/>
            <w:vAlign w:val="center"/>
            <w:hideMark/>
          </w:tcPr>
          <w:p w14:paraId="24814D41" w14:textId="77777777" w:rsidR="006D395C" w:rsidRPr="002C22D4" w:rsidRDefault="006D395C"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0F7D7E06" w14:textId="77777777" w:rsidR="006D395C" w:rsidRPr="002C22D4" w:rsidRDefault="006D395C"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6AC7BD93" w14:textId="77777777" w:rsidTr="00F8710C">
        <w:trPr>
          <w:trHeight w:val="742"/>
        </w:trPr>
        <w:tc>
          <w:tcPr>
            <w:tcW w:w="730" w:type="dxa"/>
            <w:shd w:val="clear" w:color="auto" w:fill="auto"/>
            <w:vAlign w:val="center"/>
            <w:hideMark/>
          </w:tcPr>
          <w:p w14:paraId="45F2DAD9" w14:textId="4310DE6C" w:rsidR="00564716" w:rsidRPr="002C22D4" w:rsidRDefault="00564716"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r w:rsidR="00643C70" w:rsidRPr="002C22D4">
              <w:rPr>
                <w:rFonts w:ascii="Arial" w:eastAsia="Times New Roman" w:hAnsi="Arial" w:cs="Arial"/>
                <w:color w:val="000000"/>
              </w:rPr>
              <w:t>2</w:t>
            </w:r>
            <w:r w:rsidR="001E7E1D" w:rsidRPr="002C22D4">
              <w:rPr>
                <w:rFonts w:ascii="Arial" w:eastAsia="Times New Roman" w:hAnsi="Arial" w:cs="Arial"/>
                <w:color w:val="000000"/>
              </w:rPr>
              <w:t>)</w:t>
            </w:r>
          </w:p>
        </w:tc>
        <w:tc>
          <w:tcPr>
            <w:tcW w:w="5473" w:type="dxa"/>
            <w:shd w:val="clear" w:color="auto" w:fill="auto"/>
            <w:vAlign w:val="center"/>
            <w:hideMark/>
          </w:tcPr>
          <w:p w14:paraId="10C29BFD" w14:textId="0DEEFED2" w:rsidR="00564716" w:rsidRPr="002C22D4" w:rsidRDefault="00564716" w:rsidP="00D02CB9">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Declaration: I, Mr./ Ms._________ </w:t>
            </w:r>
            <w:r w:rsidR="003B1C17" w:rsidRPr="002C22D4">
              <w:rPr>
                <w:rFonts w:ascii="Arial" w:eastAsia="Times New Roman" w:hAnsi="Arial" w:cs="Arial"/>
                <w:color w:val="000000"/>
              </w:rPr>
              <w:t>promoter/</w:t>
            </w:r>
            <w:r w:rsidRPr="002C22D4">
              <w:rPr>
                <w:rFonts w:ascii="Arial" w:eastAsia="Times New Roman" w:hAnsi="Arial" w:cs="Arial"/>
                <w:color w:val="000000"/>
              </w:rPr>
              <w:t>director of (Name of applicant company) confirm that I have not accepted public deposit</w:t>
            </w:r>
            <w:r w:rsidR="00C37823" w:rsidRPr="002C22D4">
              <w:rPr>
                <w:rStyle w:val="FootnoteReference"/>
                <w:rFonts w:ascii="Arial" w:eastAsia="Times New Roman" w:hAnsi="Arial" w:cs="Arial"/>
                <w:color w:val="000000"/>
              </w:rPr>
              <w:footnoteReference w:id="3"/>
            </w:r>
            <w:r w:rsidRPr="002C22D4">
              <w:rPr>
                <w:rFonts w:ascii="Arial" w:eastAsia="Times New Roman" w:hAnsi="Arial" w:cs="Arial"/>
                <w:color w:val="000000"/>
              </w:rPr>
              <w:t xml:space="preserve"> as defined in the Regulations</w:t>
            </w:r>
          </w:p>
        </w:tc>
        <w:tc>
          <w:tcPr>
            <w:tcW w:w="2019" w:type="dxa"/>
            <w:shd w:val="clear" w:color="auto" w:fill="auto"/>
            <w:vAlign w:val="center"/>
            <w:hideMark/>
          </w:tcPr>
          <w:p w14:paraId="14E6F4A2" w14:textId="77777777" w:rsidR="00564716" w:rsidRPr="002C22D4" w:rsidRDefault="00564716"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7B439568"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D395C" w:rsidRPr="002C22D4" w14:paraId="0106893E" w14:textId="77777777" w:rsidTr="00F8710C">
        <w:trPr>
          <w:trHeight w:val="1238"/>
        </w:trPr>
        <w:tc>
          <w:tcPr>
            <w:tcW w:w="730" w:type="dxa"/>
            <w:vMerge w:val="restart"/>
            <w:shd w:val="clear" w:color="auto" w:fill="auto"/>
            <w:vAlign w:val="center"/>
            <w:hideMark/>
          </w:tcPr>
          <w:p w14:paraId="36136CC3" w14:textId="782802B1" w:rsidR="006D395C" w:rsidRPr="002C22D4" w:rsidRDefault="006D395C" w:rsidP="00D65C3A">
            <w:pPr>
              <w:spacing w:after="0" w:line="240" w:lineRule="auto"/>
              <w:jc w:val="center"/>
              <w:rPr>
                <w:rFonts w:ascii="Arial" w:eastAsia="Times New Roman" w:hAnsi="Arial" w:cs="Arial"/>
                <w:color w:val="000000"/>
              </w:rPr>
            </w:pPr>
            <w:r w:rsidRPr="002C22D4">
              <w:rPr>
                <w:rFonts w:ascii="Arial" w:eastAsia="Times New Roman" w:hAnsi="Arial" w:cs="Arial"/>
                <w:color w:val="000000"/>
              </w:rPr>
              <w:lastRenderedPageBreak/>
              <w:t>1</w:t>
            </w:r>
            <w:r w:rsidR="00D65C3A" w:rsidRPr="002C22D4">
              <w:rPr>
                <w:rFonts w:ascii="Arial" w:eastAsia="Times New Roman" w:hAnsi="Arial" w:cs="Arial"/>
                <w:color w:val="000000"/>
              </w:rPr>
              <w:t>3</w:t>
            </w:r>
            <w:r w:rsidRPr="002C22D4">
              <w:rPr>
                <w:rFonts w:ascii="Arial" w:eastAsia="Times New Roman" w:hAnsi="Arial" w:cs="Arial"/>
                <w:color w:val="000000"/>
              </w:rPr>
              <w:t>)</w:t>
            </w:r>
          </w:p>
        </w:tc>
        <w:tc>
          <w:tcPr>
            <w:tcW w:w="5473" w:type="dxa"/>
            <w:vMerge w:val="restart"/>
            <w:shd w:val="clear" w:color="auto" w:fill="auto"/>
            <w:vAlign w:val="center"/>
            <w:hideMark/>
          </w:tcPr>
          <w:p w14:paraId="029A09FA" w14:textId="77777777" w:rsidR="006D395C" w:rsidRPr="002C22D4" w:rsidRDefault="006D395C" w:rsidP="00D02CB9">
            <w:pPr>
              <w:spacing w:after="0" w:line="240" w:lineRule="auto"/>
              <w:jc w:val="both"/>
              <w:rPr>
                <w:rFonts w:ascii="Arial" w:eastAsia="Times New Roman" w:hAnsi="Arial" w:cs="Arial"/>
                <w:color w:val="000000"/>
              </w:rPr>
            </w:pPr>
            <w:r w:rsidRPr="002C22D4">
              <w:rPr>
                <w:rFonts w:ascii="Arial" w:eastAsia="Times New Roman" w:hAnsi="Arial" w:cs="Arial"/>
                <w:color w:val="000000"/>
              </w:rPr>
              <w:t>Has the promoter/director or any relative of the director or the companies/entities in which the director is/was associated with, are in default or have defaulted in the past in respect of credit facilities obtained from any entity or bank?</w:t>
            </w:r>
          </w:p>
          <w:p w14:paraId="22404A56" w14:textId="34353AEC" w:rsidR="006D395C" w:rsidRPr="002C22D4" w:rsidRDefault="006D395C" w:rsidP="00D02CB9">
            <w:pPr>
              <w:spacing w:after="0" w:line="240" w:lineRule="auto"/>
              <w:jc w:val="both"/>
              <w:rPr>
                <w:rFonts w:ascii="Arial" w:eastAsia="Times New Roman" w:hAnsi="Arial" w:cs="Arial"/>
                <w:color w:val="000000"/>
              </w:rPr>
            </w:pPr>
            <w:r w:rsidRPr="002C22D4">
              <w:rPr>
                <w:rFonts w:ascii="Arial" w:eastAsia="Times New Roman" w:hAnsi="Arial" w:cs="Arial"/>
                <w:color w:val="000000"/>
              </w:rPr>
              <w:t>If yes, please furnish information about the default and the name of the lending institution.</w:t>
            </w:r>
          </w:p>
        </w:tc>
        <w:tc>
          <w:tcPr>
            <w:tcW w:w="2019" w:type="dxa"/>
            <w:shd w:val="clear" w:color="auto" w:fill="auto"/>
            <w:vAlign w:val="center"/>
            <w:hideMark/>
          </w:tcPr>
          <w:p w14:paraId="17708263" w14:textId="77777777" w:rsidR="006D395C" w:rsidRPr="002C22D4" w:rsidRDefault="006D395C" w:rsidP="00D02CB9">
            <w:pPr>
              <w:spacing w:after="0" w:line="240" w:lineRule="auto"/>
              <w:jc w:val="center"/>
              <w:rPr>
                <w:rFonts w:ascii="Arial" w:eastAsia="Times New Roman" w:hAnsi="Arial" w:cs="Arial"/>
                <w:color w:val="000000"/>
              </w:rPr>
            </w:pPr>
            <w:r w:rsidRPr="002C22D4">
              <w:rPr>
                <w:rFonts w:ascii="Arial" w:eastAsia="Times New Roman" w:hAnsi="Arial" w:cs="Arial"/>
                <w:color w:val="808080" w:themeColor="background1" w:themeShade="80"/>
              </w:rPr>
              <w:t>Yes/No</w:t>
            </w:r>
          </w:p>
        </w:tc>
        <w:tc>
          <w:tcPr>
            <w:tcW w:w="1546" w:type="dxa"/>
            <w:shd w:val="clear" w:color="auto" w:fill="auto"/>
            <w:noWrap/>
            <w:vAlign w:val="bottom"/>
            <w:hideMark/>
          </w:tcPr>
          <w:p w14:paraId="5246CBD5" w14:textId="77777777" w:rsidR="006D395C" w:rsidRPr="002C22D4" w:rsidRDefault="006D395C"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D395C" w:rsidRPr="002C22D4" w14:paraId="78ACB2BD" w14:textId="77777777" w:rsidTr="00F8710C">
        <w:trPr>
          <w:trHeight w:val="495"/>
        </w:trPr>
        <w:tc>
          <w:tcPr>
            <w:tcW w:w="730" w:type="dxa"/>
            <w:vMerge/>
            <w:shd w:val="clear" w:color="auto" w:fill="auto"/>
            <w:vAlign w:val="center"/>
            <w:hideMark/>
          </w:tcPr>
          <w:p w14:paraId="72CBC159" w14:textId="0F32D700" w:rsidR="006D395C" w:rsidRPr="002C22D4" w:rsidRDefault="006D395C" w:rsidP="006D395C">
            <w:pPr>
              <w:spacing w:after="0" w:line="240" w:lineRule="auto"/>
              <w:rPr>
                <w:rFonts w:ascii="Arial" w:eastAsia="Times New Roman" w:hAnsi="Arial" w:cs="Arial"/>
                <w:color w:val="000000"/>
              </w:rPr>
            </w:pPr>
          </w:p>
        </w:tc>
        <w:tc>
          <w:tcPr>
            <w:tcW w:w="5473" w:type="dxa"/>
            <w:vMerge/>
            <w:shd w:val="clear" w:color="auto" w:fill="auto"/>
            <w:vAlign w:val="center"/>
            <w:hideMark/>
          </w:tcPr>
          <w:p w14:paraId="0DC56B86" w14:textId="6E3501FC" w:rsidR="006D395C" w:rsidRPr="002C22D4" w:rsidRDefault="006D395C" w:rsidP="00D02CB9">
            <w:pPr>
              <w:spacing w:after="0" w:line="240" w:lineRule="auto"/>
              <w:jc w:val="both"/>
              <w:rPr>
                <w:rFonts w:ascii="Arial" w:eastAsia="Times New Roman" w:hAnsi="Arial" w:cs="Arial"/>
                <w:color w:val="000000"/>
              </w:rPr>
            </w:pPr>
          </w:p>
        </w:tc>
        <w:tc>
          <w:tcPr>
            <w:tcW w:w="2019" w:type="dxa"/>
            <w:shd w:val="clear" w:color="auto" w:fill="auto"/>
            <w:hideMark/>
          </w:tcPr>
          <w:p w14:paraId="69BA99D1" w14:textId="77777777" w:rsidR="006D395C" w:rsidRPr="002C22D4" w:rsidRDefault="006D395C"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36ABD239" w14:textId="77777777" w:rsidR="006D395C" w:rsidRPr="002C22D4" w:rsidRDefault="006D395C"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6E68B7" w:rsidRPr="002C22D4" w14:paraId="31CDC471" w14:textId="77777777" w:rsidTr="00F8710C">
        <w:trPr>
          <w:trHeight w:val="495"/>
        </w:trPr>
        <w:tc>
          <w:tcPr>
            <w:tcW w:w="730" w:type="dxa"/>
            <w:vMerge/>
            <w:shd w:val="clear" w:color="auto" w:fill="auto"/>
            <w:vAlign w:val="center"/>
            <w:hideMark/>
          </w:tcPr>
          <w:p w14:paraId="7B098B4D" w14:textId="79CD30F1" w:rsidR="006E68B7" w:rsidRPr="002C22D4" w:rsidRDefault="006E68B7" w:rsidP="00D02CB9">
            <w:pPr>
              <w:spacing w:after="0" w:line="240" w:lineRule="auto"/>
              <w:jc w:val="center"/>
              <w:rPr>
                <w:rFonts w:ascii="Arial" w:eastAsia="Times New Roman" w:hAnsi="Arial" w:cs="Arial"/>
                <w:color w:val="000000"/>
              </w:rPr>
            </w:pPr>
          </w:p>
        </w:tc>
        <w:tc>
          <w:tcPr>
            <w:tcW w:w="5473" w:type="dxa"/>
            <w:vMerge/>
            <w:shd w:val="clear" w:color="auto" w:fill="auto"/>
            <w:vAlign w:val="center"/>
            <w:hideMark/>
          </w:tcPr>
          <w:p w14:paraId="38320C79" w14:textId="5ACA8474" w:rsidR="006E68B7" w:rsidRPr="002C22D4" w:rsidRDefault="006E68B7" w:rsidP="00D02CB9">
            <w:pPr>
              <w:spacing w:after="0" w:line="240" w:lineRule="auto"/>
              <w:rPr>
                <w:rFonts w:ascii="Arial" w:eastAsia="Times New Roman" w:hAnsi="Arial" w:cs="Arial"/>
                <w:color w:val="000000"/>
              </w:rPr>
            </w:pPr>
          </w:p>
        </w:tc>
        <w:tc>
          <w:tcPr>
            <w:tcW w:w="2019" w:type="dxa"/>
            <w:shd w:val="clear" w:color="auto" w:fill="auto"/>
            <w:hideMark/>
          </w:tcPr>
          <w:p w14:paraId="73154F67" w14:textId="77777777" w:rsidR="006E68B7" w:rsidRPr="002C22D4" w:rsidRDefault="006E68B7"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13940D45" w14:textId="77777777" w:rsidR="006E68B7" w:rsidRPr="002C22D4" w:rsidRDefault="006E68B7"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2CB93391" w14:textId="77777777" w:rsidTr="00F8710C">
        <w:trPr>
          <w:trHeight w:val="742"/>
        </w:trPr>
        <w:tc>
          <w:tcPr>
            <w:tcW w:w="730" w:type="dxa"/>
            <w:shd w:val="clear" w:color="auto" w:fill="auto"/>
            <w:vAlign w:val="center"/>
            <w:hideMark/>
          </w:tcPr>
          <w:p w14:paraId="3DF5FB9E" w14:textId="32102B8B" w:rsidR="00564716" w:rsidRPr="002C22D4" w:rsidRDefault="00D65C3A"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14</w:t>
            </w:r>
            <w:r w:rsidR="001E7E1D" w:rsidRPr="002C22D4">
              <w:rPr>
                <w:rFonts w:ascii="Arial" w:eastAsia="Times New Roman" w:hAnsi="Arial" w:cs="Arial"/>
                <w:color w:val="000000"/>
              </w:rPr>
              <w:t>)</w:t>
            </w:r>
          </w:p>
        </w:tc>
        <w:tc>
          <w:tcPr>
            <w:tcW w:w="5473" w:type="dxa"/>
            <w:shd w:val="clear" w:color="auto" w:fill="auto"/>
            <w:vAlign w:val="center"/>
            <w:hideMark/>
          </w:tcPr>
          <w:p w14:paraId="20C2AAB3" w14:textId="4A11F94E" w:rsidR="00564716" w:rsidRPr="002C22D4" w:rsidRDefault="00564716" w:rsidP="00D71F8B">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Whether the </w:t>
            </w:r>
            <w:r w:rsidR="00D71F8B" w:rsidRPr="002C22D4">
              <w:rPr>
                <w:rFonts w:ascii="Arial" w:eastAsia="Times New Roman" w:hAnsi="Arial" w:cs="Arial"/>
                <w:color w:val="000000"/>
              </w:rPr>
              <w:t>promoter/</w:t>
            </w:r>
            <w:r w:rsidRPr="002C22D4">
              <w:rPr>
                <w:rFonts w:ascii="Arial" w:eastAsia="Times New Roman" w:hAnsi="Arial" w:cs="Arial"/>
                <w:color w:val="000000"/>
              </w:rPr>
              <w:t xml:space="preserve">director </w:t>
            </w:r>
            <w:r w:rsidR="00167F7A" w:rsidRPr="002C22D4">
              <w:rPr>
                <w:rFonts w:ascii="Arial" w:eastAsia="Times New Roman" w:hAnsi="Arial" w:cs="Arial"/>
                <w:color w:val="000000"/>
              </w:rPr>
              <w:t>has</w:t>
            </w:r>
            <w:r w:rsidR="00D71F8B" w:rsidRPr="002C22D4">
              <w:rPr>
                <w:rFonts w:ascii="Arial" w:eastAsia="Times New Roman" w:hAnsi="Arial" w:cs="Arial"/>
                <w:color w:val="000000"/>
              </w:rPr>
              <w:t xml:space="preserve"> been disqualified </w:t>
            </w:r>
            <w:r w:rsidRPr="002C22D4">
              <w:rPr>
                <w:rFonts w:ascii="Arial" w:eastAsia="Times New Roman" w:hAnsi="Arial" w:cs="Arial"/>
                <w:color w:val="000000"/>
              </w:rPr>
              <w:t xml:space="preserve"> </w:t>
            </w:r>
            <w:r w:rsidR="00D71F8B" w:rsidRPr="002C22D4">
              <w:rPr>
                <w:rFonts w:ascii="Arial" w:eastAsia="Times New Roman" w:hAnsi="Arial" w:cs="Arial"/>
                <w:color w:val="000000"/>
              </w:rPr>
              <w:t xml:space="preserve">to act as promoter/director </w:t>
            </w:r>
            <w:r w:rsidRPr="002C22D4">
              <w:rPr>
                <w:rFonts w:ascii="Arial" w:eastAsia="Times New Roman" w:hAnsi="Arial" w:cs="Arial"/>
                <w:color w:val="000000"/>
              </w:rPr>
              <w:t xml:space="preserve">under </w:t>
            </w:r>
            <w:r w:rsidR="00FE05FC" w:rsidRPr="002C22D4">
              <w:rPr>
                <w:rFonts w:ascii="Arial" w:eastAsia="Times New Roman" w:hAnsi="Arial" w:cs="Arial"/>
                <w:color w:val="000000"/>
              </w:rPr>
              <w:t>any law</w:t>
            </w:r>
            <w:r w:rsidR="007F1B4F" w:rsidRPr="002C22D4">
              <w:rPr>
                <w:rFonts w:ascii="Arial" w:eastAsia="Times New Roman" w:hAnsi="Arial" w:cs="Arial"/>
                <w:color w:val="000000"/>
              </w:rPr>
              <w:t xml:space="preserve"> in any </w:t>
            </w:r>
            <w:r w:rsidR="00173F99" w:rsidRPr="002C22D4">
              <w:rPr>
                <w:rFonts w:ascii="Arial" w:eastAsia="Times New Roman" w:hAnsi="Arial" w:cs="Arial"/>
                <w:color w:val="000000"/>
              </w:rPr>
              <w:t>jurisdiction where the applicant entity or the group companies of the applicant entity are operating</w:t>
            </w:r>
          </w:p>
        </w:tc>
        <w:tc>
          <w:tcPr>
            <w:tcW w:w="2019" w:type="dxa"/>
            <w:shd w:val="clear" w:color="auto" w:fill="auto"/>
            <w:vAlign w:val="center"/>
            <w:hideMark/>
          </w:tcPr>
          <w:p w14:paraId="671B67BF" w14:textId="77777777" w:rsidR="00564716" w:rsidRPr="002C22D4" w:rsidRDefault="00564716"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Yes/No</w:t>
            </w:r>
          </w:p>
        </w:tc>
        <w:tc>
          <w:tcPr>
            <w:tcW w:w="1546" w:type="dxa"/>
            <w:shd w:val="clear" w:color="auto" w:fill="auto"/>
            <w:noWrap/>
            <w:vAlign w:val="bottom"/>
            <w:hideMark/>
          </w:tcPr>
          <w:p w14:paraId="2167F89C"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4D9AFAE6" w14:textId="77777777" w:rsidTr="00F8710C">
        <w:trPr>
          <w:trHeight w:val="495"/>
        </w:trPr>
        <w:tc>
          <w:tcPr>
            <w:tcW w:w="730" w:type="dxa"/>
            <w:shd w:val="clear" w:color="auto" w:fill="auto"/>
            <w:vAlign w:val="center"/>
            <w:hideMark/>
          </w:tcPr>
          <w:p w14:paraId="18C6477E" w14:textId="4969D01D" w:rsidR="00564716" w:rsidRPr="002C22D4" w:rsidRDefault="00643C70" w:rsidP="00D65C3A">
            <w:pPr>
              <w:spacing w:after="0" w:line="240" w:lineRule="auto"/>
              <w:jc w:val="center"/>
              <w:rPr>
                <w:rFonts w:ascii="Arial" w:eastAsia="Times New Roman" w:hAnsi="Arial" w:cs="Arial"/>
                <w:color w:val="000000"/>
              </w:rPr>
            </w:pPr>
            <w:r w:rsidRPr="002C22D4">
              <w:rPr>
                <w:rFonts w:ascii="Arial" w:eastAsia="Times New Roman" w:hAnsi="Arial" w:cs="Arial"/>
                <w:color w:val="000000"/>
              </w:rPr>
              <w:t>1</w:t>
            </w:r>
            <w:r w:rsidR="00D65C3A" w:rsidRPr="002C22D4">
              <w:rPr>
                <w:rFonts w:ascii="Arial" w:eastAsia="Times New Roman" w:hAnsi="Arial" w:cs="Arial"/>
                <w:color w:val="000000"/>
              </w:rPr>
              <w:t>5</w:t>
            </w:r>
            <w:r w:rsidR="001E7E1D" w:rsidRPr="002C22D4">
              <w:rPr>
                <w:rFonts w:ascii="Arial" w:eastAsia="Times New Roman" w:hAnsi="Arial" w:cs="Arial"/>
                <w:color w:val="000000"/>
              </w:rPr>
              <w:t>)</w:t>
            </w:r>
          </w:p>
        </w:tc>
        <w:tc>
          <w:tcPr>
            <w:tcW w:w="5473" w:type="dxa"/>
            <w:shd w:val="clear" w:color="auto" w:fill="auto"/>
            <w:vAlign w:val="center"/>
            <w:hideMark/>
          </w:tcPr>
          <w:p w14:paraId="09B15F81" w14:textId="6FB96ED9"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xml:space="preserve">Name/s of the companies, firms, partnership firms, in which the </w:t>
            </w:r>
            <w:r w:rsidR="003B1C17" w:rsidRPr="002C22D4">
              <w:rPr>
                <w:rFonts w:ascii="Arial" w:eastAsia="Times New Roman" w:hAnsi="Arial" w:cs="Arial"/>
                <w:color w:val="000000"/>
              </w:rPr>
              <w:t>promoter/</w:t>
            </w:r>
            <w:r w:rsidRPr="002C22D4">
              <w:rPr>
                <w:rFonts w:ascii="Arial" w:eastAsia="Times New Roman" w:hAnsi="Arial" w:cs="Arial"/>
                <w:color w:val="000000"/>
              </w:rPr>
              <w:t>director holds substantial interest.</w:t>
            </w:r>
          </w:p>
        </w:tc>
        <w:tc>
          <w:tcPr>
            <w:tcW w:w="2019" w:type="dxa"/>
            <w:shd w:val="clear" w:color="auto" w:fill="auto"/>
            <w:hideMark/>
          </w:tcPr>
          <w:p w14:paraId="74A98A36"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27283C38"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1705E9" w:rsidRPr="002C22D4" w14:paraId="44567BB5" w14:textId="77777777" w:rsidTr="00F8710C">
        <w:trPr>
          <w:trHeight w:val="584"/>
        </w:trPr>
        <w:tc>
          <w:tcPr>
            <w:tcW w:w="730" w:type="dxa"/>
            <w:vMerge w:val="restart"/>
            <w:shd w:val="clear" w:color="auto" w:fill="auto"/>
            <w:vAlign w:val="center"/>
            <w:hideMark/>
          </w:tcPr>
          <w:p w14:paraId="4CC2C430" w14:textId="5B95BEB6" w:rsidR="001705E9" w:rsidRPr="002C22D4" w:rsidRDefault="00D65C3A"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16</w:t>
            </w:r>
            <w:r w:rsidR="001705E9" w:rsidRPr="002C22D4">
              <w:rPr>
                <w:rFonts w:ascii="Arial" w:eastAsia="Times New Roman" w:hAnsi="Arial" w:cs="Arial"/>
                <w:color w:val="000000"/>
              </w:rPr>
              <w:t>)</w:t>
            </w:r>
          </w:p>
        </w:tc>
        <w:tc>
          <w:tcPr>
            <w:tcW w:w="5473" w:type="dxa"/>
            <w:vMerge w:val="restart"/>
            <w:shd w:val="clear" w:color="auto" w:fill="auto"/>
            <w:vAlign w:val="center"/>
            <w:hideMark/>
          </w:tcPr>
          <w:p w14:paraId="20B566B1" w14:textId="6FCC17F7" w:rsidR="001705E9" w:rsidRPr="002C22D4" w:rsidRDefault="001705E9" w:rsidP="00D02CB9">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Whether the company or any of its promoter(s)/director(s) was/is involved in any </w:t>
            </w:r>
            <w:r w:rsidR="001F6E29" w:rsidRPr="002C22D4">
              <w:rPr>
                <w:rFonts w:ascii="Arial" w:eastAsia="Times New Roman" w:hAnsi="Arial" w:cs="Arial"/>
                <w:color w:val="000000"/>
              </w:rPr>
              <w:t>investigation</w:t>
            </w:r>
            <w:r w:rsidR="00D65C3A" w:rsidRPr="002C22D4">
              <w:rPr>
                <w:rFonts w:ascii="Arial" w:eastAsia="Times New Roman" w:hAnsi="Arial" w:cs="Arial"/>
                <w:color w:val="000000"/>
              </w:rPr>
              <w:t xml:space="preserve"> /disciplinary action /legal or regulatory violations </w:t>
            </w:r>
            <w:r w:rsidR="001F6E29" w:rsidRPr="002C22D4">
              <w:rPr>
                <w:rFonts w:ascii="Arial" w:eastAsia="Times New Roman" w:hAnsi="Arial" w:cs="Arial"/>
                <w:color w:val="000000"/>
              </w:rPr>
              <w:t>/</w:t>
            </w:r>
            <w:r w:rsidRPr="002C22D4">
              <w:rPr>
                <w:rFonts w:ascii="Arial" w:eastAsia="Times New Roman" w:hAnsi="Arial" w:cs="Arial"/>
                <w:color w:val="000000"/>
              </w:rPr>
              <w:t>criminal case</w:t>
            </w:r>
            <w:r w:rsidR="001F6E29" w:rsidRPr="002C22D4">
              <w:rPr>
                <w:rFonts w:ascii="Arial" w:eastAsia="Times New Roman" w:hAnsi="Arial" w:cs="Arial"/>
                <w:color w:val="000000"/>
              </w:rPr>
              <w:t xml:space="preserve"> by any </w:t>
            </w:r>
            <w:r w:rsidR="00D65C3A" w:rsidRPr="002C22D4">
              <w:rPr>
                <w:rFonts w:ascii="Arial" w:eastAsia="Times New Roman" w:hAnsi="Arial" w:cs="Arial"/>
                <w:color w:val="000000"/>
              </w:rPr>
              <w:t>law enforcement /regulatory agencies</w:t>
            </w:r>
            <w:r w:rsidRPr="002C22D4">
              <w:rPr>
                <w:rFonts w:ascii="Arial" w:eastAsia="Times New Roman" w:hAnsi="Arial" w:cs="Arial"/>
                <w:color w:val="000000"/>
              </w:rPr>
              <w:t>?</w:t>
            </w:r>
          </w:p>
          <w:p w14:paraId="66ED30AA" w14:textId="04437CF4"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xml:space="preserve">If yes, please furnish </w:t>
            </w:r>
            <w:r w:rsidR="00D65C3A" w:rsidRPr="002C22D4">
              <w:rPr>
                <w:rFonts w:ascii="Arial" w:eastAsia="Times New Roman" w:hAnsi="Arial" w:cs="Arial"/>
                <w:color w:val="000000"/>
              </w:rPr>
              <w:t>details.</w:t>
            </w:r>
          </w:p>
        </w:tc>
        <w:tc>
          <w:tcPr>
            <w:tcW w:w="2019" w:type="dxa"/>
            <w:shd w:val="clear" w:color="auto" w:fill="auto"/>
            <w:vAlign w:val="center"/>
            <w:hideMark/>
          </w:tcPr>
          <w:p w14:paraId="3470D1AF" w14:textId="77777777" w:rsidR="001705E9" w:rsidRPr="002C22D4" w:rsidRDefault="001705E9"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Yes/No</w:t>
            </w:r>
          </w:p>
        </w:tc>
        <w:tc>
          <w:tcPr>
            <w:tcW w:w="1546" w:type="dxa"/>
            <w:shd w:val="clear" w:color="auto" w:fill="auto"/>
            <w:noWrap/>
            <w:vAlign w:val="bottom"/>
            <w:hideMark/>
          </w:tcPr>
          <w:p w14:paraId="6728FDF0"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p w14:paraId="2AA2D873"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1705E9" w:rsidRPr="002C22D4" w14:paraId="7968A1A3" w14:textId="77777777" w:rsidTr="00F8710C">
        <w:trPr>
          <w:trHeight w:val="287"/>
        </w:trPr>
        <w:tc>
          <w:tcPr>
            <w:tcW w:w="730" w:type="dxa"/>
            <w:vMerge/>
            <w:shd w:val="clear" w:color="auto" w:fill="auto"/>
            <w:vAlign w:val="center"/>
            <w:hideMark/>
          </w:tcPr>
          <w:p w14:paraId="44D4B6FB" w14:textId="05F759A0" w:rsidR="001705E9" w:rsidRPr="002C22D4" w:rsidRDefault="001705E9" w:rsidP="001705E9">
            <w:pPr>
              <w:spacing w:after="0" w:line="240" w:lineRule="auto"/>
              <w:rPr>
                <w:rFonts w:ascii="Arial" w:eastAsia="Times New Roman" w:hAnsi="Arial" w:cs="Arial"/>
                <w:color w:val="000000"/>
              </w:rPr>
            </w:pPr>
          </w:p>
        </w:tc>
        <w:tc>
          <w:tcPr>
            <w:tcW w:w="5473" w:type="dxa"/>
            <w:vMerge/>
            <w:shd w:val="clear" w:color="auto" w:fill="auto"/>
            <w:vAlign w:val="center"/>
            <w:hideMark/>
          </w:tcPr>
          <w:p w14:paraId="2F7C8810" w14:textId="007196DE" w:rsidR="001705E9" w:rsidRPr="002C22D4" w:rsidRDefault="001705E9" w:rsidP="00D02CB9">
            <w:pPr>
              <w:spacing w:after="0" w:line="240" w:lineRule="auto"/>
              <w:rPr>
                <w:rFonts w:ascii="Arial" w:eastAsia="Times New Roman" w:hAnsi="Arial" w:cs="Arial"/>
                <w:color w:val="000000"/>
              </w:rPr>
            </w:pPr>
          </w:p>
        </w:tc>
        <w:tc>
          <w:tcPr>
            <w:tcW w:w="2019" w:type="dxa"/>
            <w:shd w:val="clear" w:color="auto" w:fill="auto"/>
            <w:vAlign w:val="center"/>
            <w:hideMark/>
          </w:tcPr>
          <w:p w14:paraId="577C8F39" w14:textId="77777777" w:rsidR="001705E9" w:rsidRPr="002C22D4" w:rsidRDefault="001705E9"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608F6D80"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1705E9" w:rsidRPr="002C22D4" w14:paraId="0208E295" w14:textId="77777777" w:rsidTr="00F8710C">
        <w:trPr>
          <w:trHeight w:val="742"/>
        </w:trPr>
        <w:tc>
          <w:tcPr>
            <w:tcW w:w="730" w:type="dxa"/>
            <w:vMerge w:val="restart"/>
            <w:shd w:val="clear" w:color="auto" w:fill="auto"/>
            <w:vAlign w:val="center"/>
            <w:hideMark/>
          </w:tcPr>
          <w:p w14:paraId="3E0DD7C3" w14:textId="24F1FCC8" w:rsidR="001705E9" w:rsidRPr="002C22D4" w:rsidRDefault="00D65C3A"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17</w:t>
            </w:r>
            <w:r w:rsidR="001705E9" w:rsidRPr="002C22D4">
              <w:rPr>
                <w:rFonts w:ascii="Arial" w:eastAsia="Times New Roman" w:hAnsi="Arial" w:cs="Arial"/>
                <w:color w:val="000000"/>
              </w:rPr>
              <w:t>)</w:t>
            </w:r>
          </w:p>
        </w:tc>
        <w:tc>
          <w:tcPr>
            <w:tcW w:w="5473" w:type="dxa"/>
            <w:vMerge w:val="restart"/>
            <w:shd w:val="clear" w:color="auto" w:fill="auto"/>
            <w:vAlign w:val="center"/>
            <w:hideMark/>
          </w:tcPr>
          <w:p w14:paraId="79A82C29" w14:textId="75B160C4" w:rsidR="001705E9" w:rsidRPr="002C22D4" w:rsidRDefault="001705E9" w:rsidP="001705E9">
            <w:pPr>
              <w:spacing w:after="0" w:line="240" w:lineRule="auto"/>
              <w:jc w:val="both"/>
              <w:rPr>
                <w:rFonts w:ascii="Arial" w:eastAsia="Times New Roman" w:hAnsi="Arial" w:cs="Arial"/>
                <w:color w:val="000000"/>
              </w:rPr>
            </w:pPr>
            <w:r w:rsidRPr="002C22D4">
              <w:rPr>
                <w:rFonts w:ascii="Arial" w:eastAsia="Times New Roman" w:hAnsi="Arial" w:cs="Arial"/>
                <w:color w:val="000000"/>
              </w:rPr>
              <w:t xml:space="preserve">Whether any order has been passed by </w:t>
            </w:r>
            <w:r w:rsidR="008B7045" w:rsidRPr="002C22D4">
              <w:rPr>
                <w:rFonts w:ascii="Arial" w:eastAsia="Times New Roman" w:hAnsi="Arial" w:cs="Arial"/>
                <w:color w:val="000000"/>
              </w:rPr>
              <w:t xml:space="preserve">any </w:t>
            </w:r>
            <w:r w:rsidR="00D71F8B" w:rsidRPr="002C22D4">
              <w:rPr>
                <w:rFonts w:ascii="Arial" w:eastAsia="Times New Roman" w:hAnsi="Arial" w:cs="Arial"/>
                <w:color w:val="000000"/>
              </w:rPr>
              <w:t xml:space="preserve">bankruptcy / </w:t>
            </w:r>
            <w:r w:rsidR="00173F99" w:rsidRPr="002C22D4">
              <w:rPr>
                <w:rFonts w:ascii="Arial" w:eastAsia="Times New Roman" w:hAnsi="Arial" w:cs="Arial"/>
                <w:color w:val="000000"/>
              </w:rPr>
              <w:t xml:space="preserve">resolution </w:t>
            </w:r>
            <w:r w:rsidR="008B7045" w:rsidRPr="002C22D4">
              <w:rPr>
                <w:rFonts w:ascii="Arial" w:eastAsia="Times New Roman" w:hAnsi="Arial" w:cs="Arial"/>
                <w:color w:val="000000"/>
              </w:rPr>
              <w:t xml:space="preserve">authority </w:t>
            </w:r>
            <w:r w:rsidRPr="002C22D4">
              <w:rPr>
                <w:rFonts w:ascii="Arial" w:eastAsia="Times New Roman" w:hAnsi="Arial" w:cs="Arial"/>
                <w:color w:val="000000"/>
              </w:rPr>
              <w:t>against any company with which the promoter</w:t>
            </w:r>
            <w:r w:rsidR="006E68B7" w:rsidRPr="002C22D4">
              <w:rPr>
                <w:rFonts w:ascii="Arial" w:eastAsia="Times New Roman" w:hAnsi="Arial" w:cs="Arial"/>
                <w:color w:val="000000"/>
              </w:rPr>
              <w:t>(</w:t>
            </w:r>
            <w:r w:rsidRPr="002C22D4">
              <w:rPr>
                <w:rFonts w:ascii="Arial" w:eastAsia="Times New Roman" w:hAnsi="Arial" w:cs="Arial"/>
                <w:color w:val="000000"/>
              </w:rPr>
              <w:t>s</w:t>
            </w:r>
            <w:r w:rsidR="006E68B7" w:rsidRPr="002C22D4">
              <w:rPr>
                <w:rFonts w:ascii="Arial" w:eastAsia="Times New Roman" w:hAnsi="Arial" w:cs="Arial"/>
                <w:color w:val="000000"/>
              </w:rPr>
              <w:t>)</w:t>
            </w:r>
            <w:r w:rsidRPr="002C22D4">
              <w:rPr>
                <w:rFonts w:ascii="Arial" w:eastAsia="Times New Roman" w:hAnsi="Arial" w:cs="Arial"/>
                <w:color w:val="000000"/>
              </w:rPr>
              <w:t>/director</w:t>
            </w:r>
            <w:r w:rsidR="006E68B7" w:rsidRPr="002C22D4">
              <w:rPr>
                <w:rFonts w:ascii="Arial" w:eastAsia="Times New Roman" w:hAnsi="Arial" w:cs="Arial"/>
                <w:color w:val="000000"/>
              </w:rPr>
              <w:t>(</w:t>
            </w:r>
            <w:r w:rsidRPr="002C22D4">
              <w:rPr>
                <w:rFonts w:ascii="Arial" w:eastAsia="Times New Roman" w:hAnsi="Arial" w:cs="Arial"/>
                <w:color w:val="000000"/>
              </w:rPr>
              <w:t>s</w:t>
            </w:r>
            <w:r w:rsidR="006E68B7" w:rsidRPr="002C22D4">
              <w:rPr>
                <w:rFonts w:ascii="Arial" w:eastAsia="Times New Roman" w:hAnsi="Arial" w:cs="Arial"/>
                <w:color w:val="000000"/>
              </w:rPr>
              <w:t>)</w:t>
            </w:r>
            <w:r w:rsidRPr="002C22D4">
              <w:rPr>
                <w:rFonts w:ascii="Arial" w:eastAsia="Times New Roman" w:hAnsi="Arial" w:cs="Arial"/>
                <w:color w:val="000000"/>
              </w:rPr>
              <w:t xml:space="preserve"> are associated?</w:t>
            </w:r>
          </w:p>
          <w:p w14:paraId="341B1CE5" w14:textId="7CD67236"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If yes, pl</w:t>
            </w:r>
            <w:r w:rsidR="00D65C3A" w:rsidRPr="002C22D4">
              <w:rPr>
                <w:rFonts w:ascii="Arial" w:eastAsia="Times New Roman" w:hAnsi="Arial" w:cs="Arial"/>
                <w:color w:val="000000"/>
              </w:rPr>
              <w:t>ease furnish details</w:t>
            </w:r>
            <w:r w:rsidRPr="002C22D4">
              <w:rPr>
                <w:rFonts w:ascii="Arial" w:eastAsia="Times New Roman" w:hAnsi="Arial" w:cs="Arial"/>
                <w:color w:val="000000"/>
              </w:rPr>
              <w:t>.</w:t>
            </w:r>
          </w:p>
        </w:tc>
        <w:tc>
          <w:tcPr>
            <w:tcW w:w="2019" w:type="dxa"/>
            <w:shd w:val="clear" w:color="auto" w:fill="auto"/>
            <w:vAlign w:val="center"/>
            <w:hideMark/>
          </w:tcPr>
          <w:p w14:paraId="0F305ADB" w14:textId="77777777" w:rsidR="001705E9" w:rsidRPr="002C22D4" w:rsidRDefault="001705E9"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Yes/No</w:t>
            </w:r>
          </w:p>
        </w:tc>
        <w:tc>
          <w:tcPr>
            <w:tcW w:w="1546" w:type="dxa"/>
            <w:shd w:val="clear" w:color="auto" w:fill="auto"/>
            <w:noWrap/>
            <w:vAlign w:val="bottom"/>
            <w:hideMark/>
          </w:tcPr>
          <w:p w14:paraId="4D1A38FB"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1705E9" w:rsidRPr="002C22D4" w14:paraId="02533894" w14:textId="77777777" w:rsidTr="00F8710C">
        <w:trPr>
          <w:trHeight w:val="287"/>
        </w:trPr>
        <w:tc>
          <w:tcPr>
            <w:tcW w:w="730" w:type="dxa"/>
            <w:vMerge/>
            <w:shd w:val="clear" w:color="auto" w:fill="auto"/>
            <w:vAlign w:val="center"/>
            <w:hideMark/>
          </w:tcPr>
          <w:p w14:paraId="29E92919" w14:textId="09DBE258" w:rsidR="001705E9" w:rsidRPr="002C22D4" w:rsidRDefault="001705E9" w:rsidP="001705E9">
            <w:pPr>
              <w:spacing w:after="0" w:line="240" w:lineRule="auto"/>
              <w:rPr>
                <w:rFonts w:ascii="Arial" w:eastAsia="Times New Roman" w:hAnsi="Arial" w:cs="Arial"/>
                <w:color w:val="000000"/>
              </w:rPr>
            </w:pPr>
          </w:p>
        </w:tc>
        <w:tc>
          <w:tcPr>
            <w:tcW w:w="5473" w:type="dxa"/>
            <w:vMerge/>
            <w:shd w:val="clear" w:color="auto" w:fill="auto"/>
            <w:vAlign w:val="center"/>
            <w:hideMark/>
          </w:tcPr>
          <w:p w14:paraId="70DA7C0C" w14:textId="78308D43" w:rsidR="001705E9" w:rsidRPr="002C22D4" w:rsidRDefault="001705E9" w:rsidP="00D02CB9">
            <w:pPr>
              <w:spacing w:after="0" w:line="240" w:lineRule="auto"/>
              <w:rPr>
                <w:rFonts w:ascii="Arial" w:eastAsia="Times New Roman" w:hAnsi="Arial" w:cs="Arial"/>
                <w:color w:val="000000"/>
              </w:rPr>
            </w:pPr>
          </w:p>
        </w:tc>
        <w:tc>
          <w:tcPr>
            <w:tcW w:w="2019" w:type="dxa"/>
            <w:shd w:val="clear" w:color="auto" w:fill="auto"/>
            <w:hideMark/>
          </w:tcPr>
          <w:p w14:paraId="08D5D2A5"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0DFEC834"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1705E9" w:rsidRPr="002C22D4" w14:paraId="7DEA00B9" w14:textId="77777777" w:rsidTr="00F8710C">
        <w:trPr>
          <w:trHeight w:val="287"/>
        </w:trPr>
        <w:tc>
          <w:tcPr>
            <w:tcW w:w="730" w:type="dxa"/>
            <w:vMerge w:val="restart"/>
            <w:shd w:val="clear" w:color="auto" w:fill="auto"/>
            <w:vAlign w:val="center"/>
            <w:hideMark/>
          </w:tcPr>
          <w:p w14:paraId="4DAE3665" w14:textId="7F66DC84" w:rsidR="001705E9" w:rsidRPr="002C22D4" w:rsidRDefault="00D65C3A" w:rsidP="00D02CB9">
            <w:pPr>
              <w:spacing w:after="0" w:line="240" w:lineRule="auto"/>
              <w:jc w:val="center"/>
              <w:rPr>
                <w:rFonts w:ascii="Arial" w:eastAsia="Times New Roman" w:hAnsi="Arial" w:cs="Arial"/>
                <w:color w:val="000000"/>
              </w:rPr>
            </w:pPr>
            <w:r w:rsidRPr="002C22D4">
              <w:rPr>
                <w:rFonts w:ascii="Arial" w:eastAsia="Times New Roman" w:hAnsi="Arial" w:cs="Arial"/>
                <w:color w:val="000000"/>
              </w:rPr>
              <w:t>18</w:t>
            </w:r>
            <w:r w:rsidR="001705E9" w:rsidRPr="002C22D4">
              <w:rPr>
                <w:rFonts w:ascii="Arial" w:eastAsia="Times New Roman" w:hAnsi="Arial" w:cs="Arial"/>
                <w:color w:val="000000"/>
              </w:rPr>
              <w:t>)</w:t>
            </w:r>
          </w:p>
        </w:tc>
        <w:tc>
          <w:tcPr>
            <w:tcW w:w="5473" w:type="dxa"/>
            <w:vMerge w:val="restart"/>
            <w:shd w:val="clear" w:color="auto" w:fill="auto"/>
            <w:vAlign w:val="center"/>
            <w:hideMark/>
          </w:tcPr>
          <w:p w14:paraId="1167EF70" w14:textId="0700B0C8" w:rsidR="001705E9" w:rsidRPr="002C22D4" w:rsidRDefault="008B7045" w:rsidP="00D02CB9">
            <w:pPr>
              <w:spacing w:after="0" w:line="240" w:lineRule="auto"/>
              <w:rPr>
                <w:rFonts w:ascii="Arial" w:eastAsia="Times New Roman" w:hAnsi="Arial" w:cs="Arial"/>
                <w:color w:val="000000"/>
              </w:rPr>
            </w:pPr>
            <w:r w:rsidRPr="002C22D4">
              <w:rPr>
                <w:rFonts w:ascii="Arial" w:eastAsia="Times New Roman" w:hAnsi="Arial" w:cs="Arial"/>
                <w:color w:val="000000"/>
              </w:rPr>
              <w:t xml:space="preserve">Credit report/ Information </w:t>
            </w:r>
            <w:r w:rsidR="008F2AA5" w:rsidRPr="002C22D4">
              <w:rPr>
                <w:rFonts w:ascii="Arial" w:eastAsia="Times New Roman" w:hAnsi="Arial" w:cs="Arial"/>
                <w:color w:val="000000"/>
              </w:rPr>
              <w:t xml:space="preserve">/ </w:t>
            </w:r>
            <w:r w:rsidRPr="002C22D4">
              <w:rPr>
                <w:rFonts w:ascii="Arial" w:eastAsia="Times New Roman" w:hAnsi="Arial" w:cs="Arial"/>
                <w:color w:val="000000"/>
              </w:rPr>
              <w:t>Score</w:t>
            </w:r>
          </w:p>
          <w:p w14:paraId="2F69961D" w14:textId="0D50AEE4"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BFBFBF" w:themeColor="background1" w:themeShade="BF"/>
              </w:rPr>
              <w:t>(Adverse remarks, if any to be incorporated)</w:t>
            </w:r>
          </w:p>
        </w:tc>
        <w:tc>
          <w:tcPr>
            <w:tcW w:w="2019" w:type="dxa"/>
            <w:shd w:val="clear" w:color="auto" w:fill="auto"/>
            <w:hideMark/>
          </w:tcPr>
          <w:p w14:paraId="00B0A3B7"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13855A68"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1705E9" w:rsidRPr="002C22D4" w14:paraId="2FE6B8B9" w14:textId="77777777" w:rsidTr="00F8710C">
        <w:trPr>
          <w:trHeight w:val="287"/>
        </w:trPr>
        <w:tc>
          <w:tcPr>
            <w:tcW w:w="730" w:type="dxa"/>
            <w:vMerge/>
            <w:vAlign w:val="center"/>
            <w:hideMark/>
          </w:tcPr>
          <w:p w14:paraId="152AC6B6" w14:textId="77777777" w:rsidR="001705E9" w:rsidRPr="002C22D4" w:rsidRDefault="001705E9" w:rsidP="00D02CB9">
            <w:pPr>
              <w:spacing w:after="0" w:line="240" w:lineRule="auto"/>
              <w:rPr>
                <w:rFonts w:ascii="Arial" w:eastAsia="Times New Roman" w:hAnsi="Arial" w:cs="Arial"/>
                <w:color w:val="000000"/>
              </w:rPr>
            </w:pPr>
          </w:p>
        </w:tc>
        <w:tc>
          <w:tcPr>
            <w:tcW w:w="5473" w:type="dxa"/>
            <w:vMerge/>
            <w:shd w:val="clear" w:color="auto" w:fill="auto"/>
            <w:vAlign w:val="center"/>
            <w:hideMark/>
          </w:tcPr>
          <w:p w14:paraId="2515FBFA" w14:textId="03709745" w:rsidR="001705E9" w:rsidRPr="002C22D4" w:rsidRDefault="001705E9" w:rsidP="00D02CB9">
            <w:pPr>
              <w:spacing w:after="0" w:line="240" w:lineRule="auto"/>
              <w:rPr>
                <w:rFonts w:ascii="Arial" w:eastAsia="Times New Roman" w:hAnsi="Arial" w:cs="Arial"/>
                <w:color w:val="000000"/>
              </w:rPr>
            </w:pPr>
          </w:p>
        </w:tc>
        <w:tc>
          <w:tcPr>
            <w:tcW w:w="2019" w:type="dxa"/>
            <w:shd w:val="clear" w:color="auto" w:fill="auto"/>
            <w:vAlign w:val="center"/>
            <w:hideMark/>
          </w:tcPr>
          <w:p w14:paraId="577060B6" w14:textId="77777777" w:rsidR="001705E9" w:rsidRPr="002C22D4" w:rsidRDefault="001705E9"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0D3B1D7B" w14:textId="77777777" w:rsidR="001705E9" w:rsidRPr="002C22D4" w:rsidRDefault="001705E9"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2E4321DA" w14:textId="77777777" w:rsidTr="00F8710C">
        <w:trPr>
          <w:trHeight w:val="287"/>
        </w:trPr>
        <w:tc>
          <w:tcPr>
            <w:tcW w:w="730" w:type="dxa"/>
            <w:vMerge w:val="restart"/>
            <w:shd w:val="clear" w:color="auto" w:fill="auto"/>
            <w:vAlign w:val="center"/>
            <w:hideMark/>
          </w:tcPr>
          <w:p w14:paraId="41495E29" w14:textId="798DA1F4" w:rsidR="00564716" w:rsidRPr="002C22D4" w:rsidRDefault="00564716" w:rsidP="006E68B7">
            <w:pPr>
              <w:spacing w:after="0" w:line="240" w:lineRule="auto"/>
              <w:rPr>
                <w:rFonts w:ascii="Arial" w:eastAsia="Times New Roman" w:hAnsi="Arial" w:cs="Arial"/>
                <w:color w:val="000000"/>
              </w:rPr>
            </w:pPr>
          </w:p>
          <w:p w14:paraId="36AE1347" w14:textId="77777777" w:rsidR="00034B80" w:rsidRPr="002C22D4" w:rsidRDefault="00034B80" w:rsidP="00D02CB9">
            <w:pPr>
              <w:spacing w:after="0" w:line="240" w:lineRule="auto"/>
              <w:jc w:val="center"/>
              <w:rPr>
                <w:rFonts w:ascii="Arial" w:eastAsia="Times New Roman" w:hAnsi="Arial" w:cs="Arial"/>
                <w:color w:val="000000"/>
              </w:rPr>
            </w:pPr>
          </w:p>
          <w:p w14:paraId="4F26501A" w14:textId="77777777" w:rsidR="00034B80" w:rsidRPr="002C22D4" w:rsidRDefault="00034B80" w:rsidP="00D02CB9">
            <w:pPr>
              <w:spacing w:after="0" w:line="240" w:lineRule="auto"/>
              <w:jc w:val="center"/>
              <w:rPr>
                <w:rFonts w:ascii="Arial" w:eastAsia="Times New Roman" w:hAnsi="Arial" w:cs="Arial"/>
                <w:color w:val="000000"/>
              </w:rPr>
            </w:pPr>
          </w:p>
        </w:tc>
        <w:tc>
          <w:tcPr>
            <w:tcW w:w="5473" w:type="dxa"/>
            <w:shd w:val="clear" w:color="auto" w:fill="auto"/>
            <w:vAlign w:val="center"/>
            <w:hideMark/>
          </w:tcPr>
          <w:p w14:paraId="0BDBCFF6" w14:textId="77777777" w:rsidR="00564716" w:rsidRPr="002C22D4" w:rsidRDefault="00564716" w:rsidP="00D02CB9">
            <w:pPr>
              <w:spacing w:after="0" w:line="240" w:lineRule="auto"/>
              <w:rPr>
                <w:rFonts w:ascii="Arial" w:eastAsia="Times New Roman" w:hAnsi="Arial" w:cs="Arial"/>
                <w:b/>
                <w:bCs/>
                <w:i/>
                <w:iCs/>
                <w:color w:val="000000"/>
              </w:rPr>
            </w:pPr>
            <w:r w:rsidRPr="002C22D4">
              <w:rPr>
                <w:rFonts w:ascii="Arial" w:eastAsia="Times New Roman" w:hAnsi="Arial" w:cs="Arial"/>
                <w:b/>
                <w:bCs/>
                <w:i/>
                <w:iCs/>
                <w:color w:val="000000"/>
                <w:lang w:val="en-IN"/>
              </w:rPr>
              <w:t>Signature:</w:t>
            </w:r>
          </w:p>
        </w:tc>
        <w:tc>
          <w:tcPr>
            <w:tcW w:w="2019" w:type="dxa"/>
            <w:shd w:val="clear" w:color="auto" w:fill="auto"/>
            <w:vAlign w:val="center"/>
            <w:hideMark/>
          </w:tcPr>
          <w:p w14:paraId="0AC5D408"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c>
          <w:tcPr>
            <w:tcW w:w="1546" w:type="dxa"/>
            <w:shd w:val="clear" w:color="auto" w:fill="auto"/>
            <w:noWrap/>
            <w:vAlign w:val="bottom"/>
            <w:hideMark/>
          </w:tcPr>
          <w:p w14:paraId="6263EB34"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1CD2CD84" w14:textId="77777777" w:rsidTr="00F8710C">
        <w:trPr>
          <w:trHeight w:val="287"/>
        </w:trPr>
        <w:tc>
          <w:tcPr>
            <w:tcW w:w="730" w:type="dxa"/>
            <w:vMerge/>
            <w:vAlign w:val="center"/>
            <w:hideMark/>
          </w:tcPr>
          <w:p w14:paraId="60767A9D" w14:textId="77777777" w:rsidR="00564716" w:rsidRPr="002C22D4" w:rsidRDefault="00564716" w:rsidP="00D02CB9">
            <w:pPr>
              <w:spacing w:after="0" w:line="240" w:lineRule="auto"/>
              <w:rPr>
                <w:rFonts w:ascii="Arial" w:eastAsia="Times New Roman" w:hAnsi="Arial" w:cs="Arial"/>
                <w:color w:val="000000"/>
              </w:rPr>
            </w:pPr>
          </w:p>
        </w:tc>
        <w:tc>
          <w:tcPr>
            <w:tcW w:w="5473" w:type="dxa"/>
            <w:shd w:val="clear" w:color="auto" w:fill="auto"/>
            <w:vAlign w:val="center"/>
            <w:hideMark/>
          </w:tcPr>
          <w:p w14:paraId="3C4AD1BF" w14:textId="77777777" w:rsidR="00564716" w:rsidRPr="002C22D4" w:rsidRDefault="00564716" w:rsidP="00D02CB9">
            <w:pPr>
              <w:spacing w:after="0" w:line="240" w:lineRule="auto"/>
              <w:rPr>
                <w:rFonts w:ascii="Arial" w:eastAsia="Times New Roman" w:hAnsi="Arial" w:cs="Arial"/>
                <w:b/>
                <w:bCs/>
                <w:i/>
                <w:iCs/>
                <w:color w:val="000000"/>
              </w:rPr>
            </w:pPr>
            <w:r w:rsidRPr="002C22D4">
              <w:rPr>
                <w:rFonts w:ascii="Arial" w:eastAsia="Times New Roman" w:hAnsi="Arial" w:cs="Arial"/>
                <w:b/>
                <w:bCs/>
                <w:i/>
                <w:iCs/>
                <w:color w:val="000000"/>
                <w:lang w:val="en-IN"/>
              </w:rPr>
              <w:t>Name:</w:t>
            </w:r>
          </w:p>
        </w:tc>
        <w:tc>
          <w:tcPr>
            <w:tcW w:w="2019" w:type="dxa"/>
            <w:shd w:val="clear" w:color="auto" w:fill="auto"/>
            <w:vAlign w:val="center"/>
            <w:hideMark/>
          </w:tcPr>
          <w:p w14:paraId="1D5D57C4" w14:textId="77777777" w:rsidR="00564716" w:rsidRPr="002C22D4"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20FCC9B4"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65542F01" w14:textId="77777777" w:rsidTr="00F8710C">
        <w:trPr>
          <w:trHeight w:val="287"/>
        </w:trPr>
        <w:tc>
          <w:tcPr>
            <w:tcW w:w="730" w:type="dxa"/>
            <w:vMerge/>
            <w:vAlign w:val="center"/>
            <w:hideMark/>
          </w:tcPr>
          <w:p w14:paraId="5E231399" w14:textId="77777777" w:rsidR="00564716" w:rsidRPr="002C22D4" w:rsidRDefault="00564716" w:rsidP="00D02CB9">
            <w:pPr>
              <w:spacing w:after="0" w:line="240" w:lineRule="auto"/>
              <w:rPr>
                <w:rFonts w:ascii="Arial" w:eastAsia="Times New Roman" w:hAnsi="Arial" w:cs="Arial"/>
                <w:color w:val="000000"/>
              </w:rPr>
            </w:pPr>
          </w:p>
        </w:tc>
        <w:tc>
          <w:tcPr>
            <w:tcW w:w="5473" w:type="dxa"/>
            <w:shd w:val="clear" w:color="auto" w:fill="auto"/>
            <w:vAlign w:val="center"/>
            <w:hideMark/>
          </w:tcPr>
          <w:p w14:paraId="02B3BBD6" w14:textId="77777777" w:rsidR="00564716" w:rsidRPr="002C22D4" w:rsidRDefault="00564716" w:rsidP="00D02CB9">
            <w:pPr>
              <w:spacing w:after="0" w:line="240" w:lineRule="auto"/>
              <w:rPr>
                <w:rFonts w:ascii="Arial" w:eastAsia="Times New Roman" w:hAnsi="Arial" w:cs="Arial"/>
                <w:b/>
                <w:bCs/>
                <w:i/>
                <w:iCs/>
                <w:color w:val="000000"/>
              </w:rPr>
            </w:pPr>
            <w:r w:rsidRPr="002C22D4">
              <w:rPr>
                <w:rFonts w:ascii="Arial" w:eastAsia="Times New Roman" w:hAnsi="Arial" w:cs="Arial"/>
                <w:b/>
                <w:bCs/>
                <w:i/>
                <w:iCs/>
                <w:color w:val="000000"/>
                <w:lang w:val="en-IN"/>
              </w:rPr>
              <w:t>Designation</w:t>
            </w:r>
          </w:p>
        </w:tc>
        <w:tc>
          <w:tcPr>
            <w:tcW w:w="2019" w:type="dxa"/>
            <w:shd w:val="clear" w:color="auto" w:fill="auto"/>
            <w:vAlign w:val="center"/>
            <w:hideMark/>
          </w:tcPr>
          <w:p w14:paraId="4439BFC2" w14:textId="77777777" w:rsidR="00564716" w:rsidRPr="002C22D4"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767E4619"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5C9B2F2C" w14:textId="77777777" w:rsidTr="00F8710C">
        <w:trPr>
          <w:trHeight w:val="287"/>
        </w:trPr>
        <w:tc>
          <w:tcPr>
            <w:tcW w:w="730" w:type="dxa"/>
            <w:vMerge/>
            <w:vAlign w:val="center"/>
            <w:hideMark/>
          </w:tcPr>
          <w:p w14:paraId="699C385D" w14:textId="77777777" w:rsidR="00564716" w:rsidRPr="002C22D4" w:rsidRDefault="00564716" w:rsidP="00D02CB9">
            <w:pPr>
              <w:spacing w:after="0" w:line="240" w:lineRule="auto"/>
              <w:rPr>
                <w:rFonts w:ascii="Arial" w:eastAsia="Times New Roman" w:hAnsi="Arial" w:cs="Arial"/>
                <w:color w:val="000000"/>
              </w:rPr>
            </w:pPr>
          </w:p>
        </w:tc>
        <w:tc>
          <w:tcPr>
            <w:tcW w:w="5473" w:type="dxa"/>
            <w:shd w:val="clear" w:color="auto" w:fill="auto"/>
            <w:vAlign w:val="center"/>
            <w:hideMark/>
          </w:tcPr>
          <w:p w14:paraId="292B436B" w14:textId="77777777" w:rsidR="00564716" w:rsidRPr="002C22D4" w:rsidRDefault="00564716" w:rsidP="00D02CB9">
            <w:pPr>
              <w:spacing w:after="0" w:line="240" w:lineRule="auto"/>
              <w:rPr>
                <w:rFonts w:ascii="Arial" w:eastAsia="Times New Roman" w:hAnsi="Arial" w:cs="Arial"/>
                <w:b/>
                <w:bCs/>
                <w:i/>
                <w:iCs/>
                <w:color w:val="000000"/>
              </w:rPr>
            </w:pPr>
            <w:r w:rsidRPr="002C22D4">
              <w:rPr>
                <w:rFonts w:ascii="Arial" w:eastAsia="Times New Roman" w:hAnsi="Arial" w:cs="Arial"/>
                <w:b/>
                <w:bCs/>
                <w:i/>
                <w:iCs/>
                <w:color w:val="000000"/>
                <w:lang w:val="en-IN"/>
              </w:rPr>
              <w:t xml:space="preserve">Company Seal: </w:t>
            </w:r>
          </w:p>
        </w:tc>
        <w:tc>
          <w:tcPr>
            <w:tcW w:w="2019" w:type="dxa"/>
            <w:shd w:val="clear" w:color="auto" w:fill="auto"/>
            <w:vAlign w:val="center"/>
            <w:hideMark/>
          </w:tcPr>
          <w:p w14:paraId="7BC62E78" w14:textId="77777777" w:rsidR="00564716" w:rsidRPr="002C22D4"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7CF1A02F"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r w:rsidR="00564716" w:rsidRPr="002C22D4" w14:paraId="3973983D" w14:textId="77777777" w:rsidTr="00F8710C">
        <w:trPr>
          <w:trHeight w:val="287"/>
        </w:trPr>
        <w:tc>
          <w:tcPr>
            <w:tcW w:w="730" w:type="dxa"/>
            <w:vMerge/>
            <w:vAlign w:val="center"/>
            <w:hideMark/>
          </w:tcPr>
          <w:p w14:paraId="486D8DD1" w14:textId="77777777" w:rsidR="00564716" w:rsidRPr="002C22D4" w:rsidRDefault="00564716" w:rsidP="00D02CB9">
            <w:pPr>
              <w:spacing w:after="0" w:line="240" w:lineRule="auto"/>
              <w:rPr>
                <w:rFonts w:ascii="Arial" w:eastAsia="Times New Roman" w:hAnsi="Arial" w:cs="Arial"/>
                <w:color w:val="000000"/>
              </w:rPr>
            </w:pPr>
          </w:p>
        </w:tc>
        <w:tc>
          <w:tcPr>
            <w:tcW w:w="5473" w:type="dxa"/>
            <w:shd w:val="clear" w:color="auto" w:fill="auto"/>
            <w:vAlign w:val="center"/>
            <w:hideMark/>
          </w:tcPr>
          <w:p w14:paraId="2DE654CE" w14:textId="77777777" w:rsidR="00564716" w:rsidRPr="002C22D4" w:rsidRDefault="00564716" w:rsidP="00D02CB9">
            <w:pPr>
              <w:spacing w:after="0" w:line="240" w:lineRule="auto"/>
              <w:rPr>
                <w:rFonts w:ascii="Arial" w:eastAsia="Times New Roman" w:hAnsi="Arial" w:cs="Arial"/>
                <w:b/>
                <w:bCs/>
                <w:i/>
                <w:iCs/>
                <w:color w:val="000000"/>
              </w:rPr>
            </w:pPr>
            <w:r w:rsidRPr="002C22D4">
              <w:rPr>
                <w:rFonts w:ascii="Arial" w:eastAsia="Times New Roman" w:hAnsi="Arial" w:cs="Arial"/>
                <w:b/>
                <w:bCs/>
                <w:i/>
                <w:iCs/>
                <w:color w:val="000000"/>
              </w:rPr>
              <w:t>Date:</w:t>
            </w:r>
            <w:r w:rsidR="0061210A" w:rsidRPr="002C22D4">
              <w:rPr>
                <w:rFonts w:ascii="Arial" w:eastAsia="Times New Roman" w:hAnsi="Arial" w:cs="Arial"/>
                <w:b/>
                <w:bCs/>
                <w:i/>
                <w:iCs/>
                <w:color w:val="000000"/>
              </w:rPr>
              <w:t xml:space="preserve">                                       Place: </w:t>
            </w:r>
          </w:p>
        </w:tc>
        <w:tc>
          <w:tcPr>
            <w:tcW w:w="2019" w:type="dxa"/>
            <w:shd w:val="clear" w:color="auto" w:fill="auto"/>
            <w:vAlign w:val="center"/>
            <w:hideMark/>
          </w:tcPr>
          <w:p w14:paraId="7850406B" w14:textId="77777777" w:rsidR="00564716" w:rsidRPr="002C22D4"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39C4440E" w14:textId="77777777" w:rsidR="00564716" w:rsidRPr="002C22D4" w:rsidRDefault="00564716" w:rsidP="00D02CB9">
            <w:pPr>
              <w:spacing w:after="0" w:line="240" w:lineRule="auto"/>
              <w:rPr>
                <w:rFonts w:ascii="Arial" w:eastAsia="Times New Roman" w:hAnsi="Arial" w:cs="Arial"/>
                <w:color w:val="000000"/>
              </w:rPr>
            </w:pPr>
            <w:r w:rsidRPr="002C22D4">
              <w:rPr>
                <w:rFonts w:ascii="Arial" w:eastAsia="Times New Roman" w:hAnsi="Arial" w:cs="Arial"/>
                <w:color w:val="000000"/>
              </w:rPr>
              <w:t> </w:t>
            </w:r>
          </w:p>
        </w:tc>
      </w:tr>
    </w:tbl>
    <w:p w14:paraId="22A43D1F" w14:textId="525C81DA" w:rsidR="005E23C8" w:rsidRPr="002C22D4" w:rsidRDefault="005E23C8" w:rsidP="008A6C23">
      <w:pPr>
        <w:tabs>
          <w:tab w:val="left" w:pos="2552"/>
        </w:tabs>
      </w:pPr>
    </w:p>
    <w:p w14:paraId="6F295D55" w14:textId="77777777" w:rsidR="0078061F" w:rsidRPr="002C22D4" w:rsidRDefault="0078061F" w:rsidP="00753CD8">
      <w:pPr>
        <w:jc w:val="right"/>
        <w:rPr>
          <w:rFonts w:ascii="Arial" w:hAnsi="Arial" w:cs="Arial"/>
          <w:b/>
          <w:u w:val="single"/>
        </w:rPr>
      </w:pPr>
    </w:p>
    <w:p w14:paraId="6EE8BF24" w14:textId="77777777" w:rsidR="00D65C3A" w:rsidRPr="002C22D4" w:rsidRDefault="00D65C3A">
      <w:pPr>
        <w:rPr>
          <w:rFonts w:ascii="Arial" w:hAnsi="Arial" w:cs="Arial"/>
          <w:b/>
          <w:u w:val="single"/>
        </w:rPr>
      </w:pPr>
      <w:r w:rsidRPr="002C22D4">
        <w:rPr>
          <w:rFonts w:ascii="Arial" w:hAnsi="Arial" w:cs="Arial"/>
          <w:b/>
          <w:u w:val="single"/>
        </w:rPr>
        <w:br w:type="page"/>
      </w:r>
    </w:p>
    <w:p w14:paraId="494C3A06" w14:textId="77777777" w:rsidR="00FB6EB0" w:rsidRDefault="00FB6EB0" w:rsidP="00753CD8">
      <w:pPr>
        <w:jc w:val="right"/>
        <w:rPr>
          <w:rFonts w:ascii="Arial" w:hAnsi="Arial" w:cs="Arial"/>
          <w:b/>
          <w:u w:val="single"/>
        </w:rPr>
      </w:pPr>
    </w:p>
    <w:p w14:paraId="16DFC35E" w14:textId="270A1820" w:rsidR="00753CD8" w:rsidRPr="002C22D4" w:rsidRDefault="00753CD8" w:rsidP="00753CD8">
      <w:pPr>
        <w:jc w:val="right"/>
        <w:rPr>
          <w:rFonts w:ascii="Arial" w:hAnsi="Arial" w:cs="Arial"/>
          <w:b/>
          <w:u w:val="single"/>
        </w:rPr>
      </w:pPr>
      <w:r w:rsidRPr="002C22D4">
        <w:rPr>
          <w:rFonts w:ascii="Arial" w:hAnsi="Arial" w:cs="Arial"/>
          <w:b/>
          <w:u w:val="single"/>
        </w:rPr>
        <w:t>ANNEX II</w:t>
      </w:r>
    </w:p>
    <w:p w14:paraId="2156B65B" w14:textId="061A35B7" w:rsidR="00753CD8" w:rsidRPr="002C22D4" w:rsidRDefault="00753CD8" w:rsidP="00753CD8">
      <w:pPr>
        <w:jc w:val="both"/>
        <w:rPr>
          <w:rFonts w:ascii="Arial" w:hAnsi="Arial" w:cs="Arial"/>
          <w:b/>
          <w:u w:val="single"/>
        </w:rPr>
      </w:pPr>
      <w:r w:rsidRPr="002C22D4">
        <w:rPr>
          <w:rFonts w:ascii="Arial" w:hAnsi="Arial" w:cs="Arial"/>
          <w:b/>
          <w:u w:val="single"/>
        </w:rPr>
        <w:t xml:space="preserve">Details / Checklist of documents to be submitted by </w:t>
      </w:r>
      <w:r w:rsidR="00BA4937" w:rsidRPr="002C22D4">
        <w:rPr>
          <w:rFonts w:ascii="Arial" w:hAnsi="Arial" w:cs="Arial"/>
          <w:b/>
          <w:u w:val="single"/>
        </w:rPr>
        <w:t>applicant entity.</w:t>
      </w:r>
    </w:p>
    <w:p w14:paraId="169E864C" w14:textId="37B90DAE" w:rsidR="00753CD8" w:rsidRPr="002C22D4" w:rsidRDefault="00753CD8" w:rsidP="00753CD8">
      <w:pPr>
        <w:jc w:val="both"/>
        <w:rPr>
          <w:rFonts w:ascii="Arial" w:hAnsi="Arial" w:cs="Arial"/>
        </w:rPr>
      </w:pPr>
      <w:r w:rsidRPr="002C22D4">
        <w:rPr>
          <w:rFonts w:ascii="Arial" w:hAnsi="Arial" w:cs="Arial"/>
        </w:rPr>
        <w:t>The following documents must be attached with this application. Mark the appropriate response cell with a “tick” to confirm that these attachments are enclose</w:t>
      </w:r>
      <w:r w:rsidR="00BA4937" w:rsidRPr="002C22D4">
        <w:rPr>
          <w:rFonts w:ascii="Arial" w:hAnsi="Arial" w:cs="Arial"/>
        </w:rPr>
        <w:t>d</w:t>
      </w:r>
      <w:r w:rsidRPr="002C22D4">
        <w:rPr>
          <w:rFonts w:ascii="Arial" w:hAnsi="Arial" w:cs="Arial"/>
        </w:rPr>
        <w:t xml:space="preserve"> with the application form. </w:t>
      </w:r>
    </w:p>
    <w:tbl>
      <w:tblPr>
        <w:tblStyle w:val="TableGrid"/>
        <w:tblW w:w="0" w:type="auto"/>
        <w:tblLook w:val="04A0" w:firstRow="1" w:lastRow="0" w:firstColumn="1" w:lastColumn="0" w:noHBand="0" w:noVBand="1"/>
      </w:tblPr>
      <w:tblGrid>
        <w:gridCol w:w="749"/>
        <w:gridCol w:w="6426"/>
        <w:gridCol w:w="628"/>
        <w:gridCol w:w="521"/>
        <w:gridCol w:w="692"/>
      </w:tblGrid>
      <w:tr w:rsidR="00753CD8" w:rsidRPr="002C22D4" w14:paraId="495E9E3B" w14:textId="77777777" w:rsidTr="00CA3A6D">
        <w:tc>
          <w:tcPr>
            <w:tcW w:w="749" w:type="dxa"/>
          </w:tcPr>
          <w:p w14:paraId="5A92BECA" w14:textId="77777777" w:rsidR="00753CD8" w:rsidRPr="002C22D4" w:rsidRDefault="00753CD8" w:rsidP="00CA3A6D">
            <w:pPr>
              <w:jc w:val="both"/>
              <w:rPr>
                <w:rFonts w:ascii="Arial" w:hAnsi="Arial" w:cs="Arial"/>
                <w:b/>
              </w:rPr>
            </w:pPr>
            <w:r w:rsidRPr="002C22D4">
              <w:rPr>
                <w:rFonts w:ascii="Arial" w:hAnsi="Arial" w:cs="Arial"/>
                <w:b/>
              </w:rPr>
              <w:t>Sr. No</w:t>
            </w:r>
          </w:p>
        </w:tc>
        <w:tc>
          <w:tcPr>
            <w:tcW w:w="6426" w:type="dxa"/>
          </w:tcPr>
          <w:p w14:paraId="4AAE3987" w14:textId="77777777" w:rsidR="00753CD8" w:rsidRPr="002C22D4" w:rsidRDefault="00753CD8" w:rsidP="00CA3A6D">
            <w:pPr>
              <w:jc w:val="both"/>
              <w:rPr>
                <w:rFonts w:ascii="Arial" w:hAnsi="Arial" w:cs="Arial"/>
                <w:b/>
              </w:rPr>
            </w:pPr>
            <w:r w:rsidRPr="002C22D4">
              <w:rPr>
                <w:rFonts w:ascii="Arial" w:hAnsi="Arial" w:cs="Arial"/>
                <w:b/>
              </w:rPr>
              <w:t>Particulars</w:t>
            </w:r>
          </w:p>
        </w:tc>
        <w:tc>
          <w:tcPr>
            <w:tcW w:w="628" w:type="dxa"/>
          </w:tcPr>
          <w:p w14:paraId="18E1CA56" w14:textId="77777777" w:rsidR="00753CD8" w:rsidRPr="002C22D4" w:rsidRDefault="00753CD8" w:rsidP="00CA3A6D">
            <w:pPr>
              <w:jc w:val="both"/>
              <w:rPr>
                <w:rFonts w:ascii="Arial" w:hAnsi="Arial" w:cs="Arial"/>
                <w:b/>
              </w:rPr>
            </w:pPr>
            <w:r w:rsidRPr="002C22D4">
              <w:rPr>
                <w:rFonts w:ascii="Arial" w:hAnsi="Arial" w:cs="Arial"/>
                <w:b/>
              </w:rPr>
              <w:t xml:space="preserve">Yes </w:t>
            </w:r>
          </w:p>
        </w:tc>
        <w:tc>
          <w:tcPr>
            <w:tcW w:w="521" w:type="dxa"/>
          </w:tcPr>
          <w:p w14:paraId="291BF400" w14:textId="77777777" w:rsidR="00753CD8" w:rsidRPr="002C22D4" w:rsidRDefault="00753CD8" w:rsidP="00CA3A6D">
            <w:pPr>
              <w:jc w:val="both"/>
              <w:rPr>
                <w:rFonts w:ascii="Arial" w:hAnsi="Arial" w:cs="Arial"/>
                <w:b/>
              </w:rPr>
            </w:pPr>
            <w:r w:rsidRPr="002C22D4">
              <w:rPr>
                <w:rFonts w:ascii="Arial" w:hAnsi="Arial" w:cs="Arial"/>
                <w:b/>
              </w:rPr>
              <w:t xml:space="preserve">No </w:t>
            </w:r>
          </w:p>
        </w:tc>
        <w:tc>
          <w:tcPr>
            <w:tcW w:w="692" w:type="dxa"/>
          </w:tcPr>
          <w:p w14:paraId="306C64AA" w14:textId="77777777" w:rsidR="00753CD8" w:rsidRPr="002C22D4" w:rsidRDefault="00753CD8" w:rsidP="00CA3A6D">
            <w:pPr>
              <w:jc w:val="both"/>
              <w:rPr>
                <w:rFonts w:ascii="Arial" w:hAnsi="Arial" w:cs="Arial"/>
                <w:b/>
              </w:rPr>
            </w:pPr>
            <w:r w:rsidRPr="002C22D4">
              <w:rPr>
                <w:rFonts w:ascii="Arial" w:hAnsi="Arial" w:cs="Arial"/>
                <w:b/>
              </w:rPr>
              <w:t>N/A</w:t>
            </w:r>
          </w:p>
        </w:tc>
      </w:tr>
      <w:tr w:rsidR="00753CD8" w:rsidRPr="002C22D4" w14:paraId="1667A644" w14:textId="77777777" w:rsidTr="00CA3A6D">
        <w:tc>
          <w:tcPr>
            <w:tcW w:w="749" w:type="dxa"/>
          </w:tcPr>
          <w:p w14:paraId="67FEFAC3" w14:textId="074E491F" w:rsidR="00753CD8" w:rsidRPr="002C22D4" w:rsidRDefault="006565B3" w:rsidP="00CA3A6D">
            <w:pPr>
              <w:jc w:val="both"/>
              <w:rPr>
                <w:rFonts w:ascii="Arial" w:hAnsi="Arial" w:cs="Arial"/>
              </w:rPr>
            </w:pPr>
            <w:r>
              <w:rPr>
                <w:rFonts w:ascii="Arial" w:hAnsi="Arial" w:cs="Arial"/>
              </w:rPr>
              <w:t>1</w:t>
            </w:r>
            <w:r w:rsidR="00AD44D4" w:rsidRPr="002C22D4">
              <w:rPr>
                <w:rFonts w:ascii="Arial" w:hAnsi="Arial" w:cs="Arial"/>
              </w:rPr>
              <w:t>)</w:t>
            </w:r>
          </w:p>
        </w:tc>
        <w:tc>
          <w:tcPr>
            <w:tcW w:w="6426" w:type="dxa"/>
          </w:tcPr>
          <w:p w14:paraId="3BE6F743" w14:textId="6294F5BA" w:rsidR="00753CD8" w:rsidRPr="002C22D4" w:rsidRDefault="00753CD8" w:rsidP="00CA3A6D">
            <w:pPr>
              <w:jc w:val="both"/>
              <w:rPr>
                <w:rFonts w:ascii="Arial" w:hAnsi="Arial" w:cs="Arial"/>
              </w:rPr>
            </w:pPr>
            <w:r w:rsidRPr="002C22D4">
              <w:rPr>
                <w:rFonts w:ascii="Arial" w:hAnsi="Arial" w:cs="Arial"/>
              </w:rPr>
              <w:t>Board Resolution for setting up the Finance Company/ Finance Unit</w:t>
            </w:r>
            <w:r w:rsidR="00071E5B" w:rsidRPr="002C22D4">
              <w:rPr>
                <w:rFonts w:ascii="Arial" w:hAnsi="Arial" w:cs="Arial"/>
              </w:rPr>
              <w:t xml:space="preserve">. </w:t>
            </w:r>
          </w:p>
        </w:tc>
        <w:tc>
          <w:tcPr>
            <w:tcW w:w="628" w:type="dxa"/>
          </w:tcPr>
          <w:p w14:paraId="26A898D0" w14:textId="77777777" w:rsidR="00753CD8" w:rsidRPr="002C22D4" w:rsidRDefault="00753CD8" w:rsidP="00CA3A6D">
            <w:pPr>
              <w:jc w:val="both"/>
              <w:rPr>
                <w:rFonts w:ascii="Arial" w:hAnsi="Arial" w:cs="Arial"/>
              </w:rPr>
            </w:pPr>
          </w:p>
        </w:tc>
        <w:tc>
          <w:tcPr>
            <w:tcW w:w="521" w:type="dxa"/>
          </w:tcPr>
          <w:p w14:paraId="2CFB2461" w14:textId="77777777" w:rsidR="00753CD8" w:rsidRPr="002C22D4" w:rsidRDefault="00753CD8" w:rsidP="00CA3A6D">
            <w:pPr>
              <w:jc w:val="both"/>
              <w:rPr>
                <w:rFonts w:ascii="Arial" w:hAnsi="Arial" w:cs="Arial"/>
              </w:rPr>
            </w:pPr>
          </w:p>
        </w:tc>
        <w:tc>
          <w:tcPr>
            <w:tcW w:w="692" w:type="dxa"/>
          </w:tcPr>
          <w:p w14:paraId="39AF5549" w14:textId="77777777" w:rsidR="00753CD8" w:rsidRPr="002C22D4" w:rsidRDefault="00753CD8" w:rsidP="00CA3A6D">
            <w:pPr>
              <w:jc w:val="both"/>
              <w:rPr>
                <w:rFonts w:ascii="Arial" w:hAnsi="Arial" w:cs="Arial"/>
              </w:rPr>
            </w:pPr>
          </w:p>
        </w:tc>
      </w:tr>
      <w:tr w:rsidR="00753CD8" w:rsidRPr="002C22D4" w14:paraId="3C795999" w14:textId="77777777" w:rsidTr="00CA3A6D">
        <w:tc>
          <w:tcPr>
            <w:tcW w:w="749" w:type="dxa"/>
          </w:tcPr>
          <w:p w14:paraId="216242E4" w14:textId="4D68FAE8" w:rsidR="00753CD8" w:rsidRPr="002C22D4" w:rsidRDefault="006565B3" w:rsidP="00CA3A6D">
            <w:pPr>
              <w:jc w:val="both"/>
              <w:rPr>
                <w:rFonts w:ascii="Arial" w:hAnsi="Arial" w:cs="Arial"/>
              </w:rPr>
            </w:pPr>
            <w:r>
              <w:rPr>
                <w:rFonts w:ascii="Arial" w:hAnsi="Arial" w:cs="Arial"/>
              </w:rPr>
              <w:t>2</w:t>
            </w:r>
            <w:r w:rsidR="00AD44D4" w:rsidRPr="002C22D4">
              <w:rPr>
                <w:rFonts w:ascii="Arial" w:hAnsi="Arial" w:cs="Arial"/>
              </w:rPr>
              <w:t>)</w:t>
            </w:r>
          </w:p>
        </w:tc>
        <w:tc>
          <w:tcPr>
            <w:tcW w:w="6426" w:type="dxa"/>
          </w:tcPr>
          <w:p w14:paraId="51ACE38B" w14:textId="59587F98" w:rsidR="00753CD8" w:rsidRPr="002C22D4" w:rsidRDefault="00753CD8" w:rsidP="00CA3A6D">
            <w:pPr>
              <w:jc w:val="both"/>
              <w:rPr>
                <w:rFonts w:ascii="Arial" w:hAnsi="Arial" w:cs="Arial"/>
              </w:rPr>
            </w:pPr>
            <w:r w:rsidRPr="002C22D4">
              <w:rPr>
                <w:rFonts w:ascii="Arial" w:hAnsi="Arial" w:cs="Arial"/>
              </w:rPr>
              <w:t>Contact details of the primary coordinator</w:t>
            </w:r>
            <w:r w:rsidR="00421680" w:rsidRPr="002C22D4">
              <w:rPr>
                <w:rFonts w:ascii="Arial" w:hAnsi="Arial" w:cs="Arial"/>
              </w:rPr>
              <w:t xml:space="preserve"> of the FC/FU </w:t>
            </w:r>
            <w:r w:rsidR="00421680" w:rsidRPr="002C22D4">
              <w:rPr>
                <w:rFonts w:ascii="Arial" w:hAnsi="Arial" w:cs="Arial"/>
                <w:color w:val="BFBFBF" w:themeColor="background1" w:themeShade="BF"/>
              </w:rPr>
              <w:t>(</w:t>
            </w:r>
            <w:r w:rsidR="006D395C" w:rsidRPr="002C22D4">
              <w:rPr>
                <w:rFonts w:ascii="Arial" w:hAnsi="Arial" w:cs="Arial"/>
                <w:color w:val="BFBFBF" w:themeColor="background1" w:themeShade="BF"/>
              </w:rPr>
              <w:t>for processing the application).</w:t>
            </w:r>
          </w:p>
        </w:tc>
        <w:tc>
          <w:tcPr>
            <w:tcW w:w="628" w:type="dxa"/>
          </w:tcPr>
          <w:p w14:paraId="70A2269B" w14:textId="77777777" w:rsidR="00753CD8" w:rsidRPr="002C22D4" w:rsidRDefault="00753CD8" w:rsidP="00CA3A6D">
            <w:pPr>
              <w:jc w:val="both"/>
              <w:rPr>
                <w:rFonts w:ascii="Arial" w:hAnsi="Arial" w:cs="Arial"/>
              </w:rPr>
            </w:pPr>
          </w:p>
        </w:tc>
        <w:tc>
          <w:tcPr>
            <w:tcW w:w="521" w:type="dxa"/>
          </w:tcPr>
          <w:p w14:paraId="17B003B8" w14:textId="77777777" w:rsidR="00753CD8" w:rsidRPr="002C22D4" w:rsidRDefault="00753CD8" w:rsidP="00CA3A6D">
            <w:pPr>
              <w:jc w:val="both"/>
              <w:rPr>
                <w:rFonts w:ascii="Arial" w:hAnsi="Arial" w:cs="Arial"/>
              </w:rPr>
            </w:pPr>
          </w:p>
        </w:tc>
        <w:tc>
          <w:tcPr>
            <w:tcW w:w="692" w:type="dxa"/>
          </w:tcPr>
          <w:p w14:paraId="568B639D" w14:textId="77777777" w:rsidR="00753CD8" w:rsidRPr="002C22D4" w:rsidRDefault="00753CD8" w:rsidP="00CA3A6D">
            <w:pPr>
              <w:jc w:val="both"/>
              <w:rPr>
                <w:rFonts w:ascii="Arial" w:hAnsi="Arial" w:cs="Arial"/>
              </w:rPr>
            </w:pPr>
          </w:p>
        </w:tc>
      </w:tr>
      <w:tr w:rsidR="00753CD8" w:rsidRPr="002C22D4" w14:paraId="614FE0AC" w14:textId="77777777" w:rsidTr="00CA3A6D">
        <w:tc>
          <w:tcPr>
            <w:tcW w:w="749" w:type="dxa"/>
          </w:tcPr>
          <w:p w14:paraId="166F1B13" w14:textId="7B7595AD" w:rsidR="00753CD8" w:rsidRPr="002C22D4" w:rsidRDefault="006565B3" w:rsidP="00CA3A6D">
            <w:pPr>
              <w:jc w:val="both"/>
              <w:rPr>
                <w:rFonts w:ascii="Arial" w:hAnsi="Arial" w:cs="Arial"/>
              </w:rPr>
            </w:pPr>
            <w:r>
              <w:rPr>
                <w:rFonts w:ascii="Arial" w:hAnsi="Arial" w:cs="Arial"/>
              </w:rPr>
              <w:t>3</w:t>
            </w:r>
            <w:r w:rsidR="00AD44D4" w:rsidRPr="002C22D4">
              <w:rPr>
                <w:rFonts w:ascii="Arial" w:hAnsi="Arial" w:cs="Arial"/>
              </w:rPr>
              <w:t>)</w:t>
            </w:r>
          </w:p>
        </w:tc>
        <w:tc>
          <w:tcPr>
            <w:tcW w:w="6426" w:type="dxa"/>
          </w:tcPr>
          <w:p w14:paraId="3F6E6F3C" w14:textId="79EEDD6A" w:rsidR="00753CD8" w:rsidRPr="002C22D4" w:rsidRDefault="00753CD8" w:rsidP="005D7BB9">
            <w:pPr>
              <w:jc w:val="both"/>
              <w:rPr>
                <w:rFonts w:ascii="Arial" w:hAnsi="Arial" w:cs="Arial"/>
              </w:rPr>
            </w:pPr>
            <w:r w:rsidRPr="002C22D4">
              <w:rPr>
                <w:rFonts w:ascii="Arial" w:hAnsi="Arial" w:cs="Arial"/>
              </w:rPr>
              <w:t>No-Objection Certificate from the home country regulator for setting up a Finance Company/ Finance Unit</w:t>
            </w:r>
            <w:r w:rsidR="00071E5B" w:rsidRPr="002C22D4">
              <w:rPr>
                <w:rFonts w:ascii="Arial" w:hAnsi="Arial" w:cs="Arial"/>
              </w:rPr>
              <w:t xml:space="preserve"> </w:t>
            </w:r>
            <w:r w:rsidRPr="002C22D4">
              <w:rPr>
                <w:rFonts w:ascii="Arial" w:hAnsi="Arial" w:cs="Arial"/>
              </w:rPr>
              <w:t>in IFSC Gandhinagar</w:t>
            </w:r>
            <w:r w:rsidR="00071E5B" w:rsidRPr="002C22D4">
              <w:rPr>
                <w:rFonts w:ascii="Arial" w:hAnsi="Arial" w:cs="Arial"/>
              </w:rPr>
              <w:t>, if applicable.</w:t>
            </w:r>
          </w:p>
        </w:tc>
        <w:tc>
          <w:tcPr>
            <w:tcW w:w="628" w:type="dxa"/>
          </w:tcPr>
          <w:p w14:paraId="0AAE27A4" w14:textId="77777777" w:rsidR="00753CD8" w:rsidRPr="002C22D4" w:rsidRDefault="00753CD8" w:rsidP="00CA3A6D">
            <w:pPr>
              <w:jc w:val="both"/>
              <w:rPr>
                <w:rFonts w:ascii="Arial" w:hAnsi="Arial" w:cs="Arial"/>
              </w:rPr>
            </w:pPr>
          </w:p>
        </w:tc>
        <w:tc>
          <w:tcPr>
            <w:tcW w:w="521" w:type="dxa"/>
          </w:tcPr>
          <w:p w14:paraId="5633860F" w14:textId="77777777" w:rsidR="00753CD8" w:rsidRPr="002C22D4" w:rsidRDefault="00753CD8" w:rsidP="00CA3A6D">
            <w:pPr>
              <w:jc w:val="both"/>
              <w:rPr>
                <w:rFonts w:ascii="Arial" w:hAnsi="Arial" w:cs="Arial"/>
              </w:rPr>
            </w:pPr>
          </w:p>
        </w:tc>
        <w:tc>
          <w:tcPr>
            <w:tcW w:w="692" w:type="dxa"/>
          </w:tcPr>
          <w:p w14:paraId="11AAD23B" w14:textId="77777777" w:rsidR="00753CD8" w:rsidRPr="002C22D4" w:rsidRDefault="00753CD8" w:rsidP="00CA3A6D">
            <w:pPr>
              <w:jc w:val="both"/>
              <w:rPr>
                <w:rFonts w:ascii="Arial" w:hAnsi="Arial" w:cs="Arial"/>
              </w:rPr>
            </w:pPr>
          </w:p>
        </w:tc>
      </w:tr>
      <w:tr w:rsidR="00753CD8" w:rsidRPr="002C22D4" w14:paraId="4E62FB40" w14:textId="77777777" w:rsidTr="00CA3A6D">
        <w:tc>
          <w:tcPr>
            <w:tcW w:w="749" w:type="dxa"/>
          </w:tcPr>
          <w:p w14:paraId="506B0C03" w14:textId="488D5F79" w:rsidR="00753CD8" w:rsidRPr="002C22D4" w:rsidRDefault="006565B3" w:rsidP="00CA3A6D">
            <w:pPr>
              <w:jc w:val="both"/>
              <w:rPr>
                <w:rFonts w:ascii="Arial" w:hAnsi="Arial" w:cs="Arial"/>
              </w:rPr>
            </w:pPr>
            <w:r>
              <w:rPr>
                <w:rFonts w:ascii="Arial" w:hAnsi="Arial" w:cs="Arial"/>
              </w:rPr>
              <w:t>4</w:t>
            </w:r>
            <w:r w:rsidR="00AD44D4" w:rsidRPr="002C22D4">
              <w:rPr>
                <w:rFonts w:ascii="Arial" w:hAnsi="Arial" w:cs="Arial"/>
              </w:rPr>
              <w:t>)</w:t>
            </w:r>
          </w:p>
        </w:tc>
        <w:tc>
          <w:tcPr>
            <w:tcW w:w="6426" w:type="dxa"/>
          </w:tcPr>
          <w:p w14:paraId="35B8ADA6" w14:textId="5BB125A4" w:rsidR="00753CD8" w:rsidRPr="002C22D4" w:rsidRDefault="00753CD8" w:rsidP="00CA3A6D">
            <w:pPr>
              <w:jc w:val="both"/>
              <w:rPr>
                <w:rFonts w:ascii="Arial" w:hAnsi="Arial" w:cs="Arial"/>
              </w:rPr>
            </w:pPr>
            <w:r w:rsidRPr="002C22D4">
              <w:rPr>
                <w:rFonts w:ascii="Arial" w:hAnsi="Arial" w:cs="Arial"/>
              </w:rPr>
              <w:t>SEZ Approval Letter</w:t>
            </w:r>
          </w:p>
        </w:tc>
        <w:tc>
          <w:tcPr>
            <w:tcW w:w="628" w:type="dxa"/>
          </w:tcPr>
          <w:p w14:paraId="08EA9BFD" w14:textId="77777777" w:rsidR="00753CD8" w:rsidRPr="002C22D4" w:rsidRDefault="00753CD8" w:rsidP="00CA3A6D">
            <w:pPr>
              <w:jc w:val="both"/>
              <w:rPr>
                <w:rFonts w:ascii="Arial" w:hAnsi="Arial" w:cs="Arial"/>
              </w:rPr>
            </w:pPr>
          </w:p>
        </w:tc>
        <w:tc>
          <w:tcPr>
            <w:tcW w:w="521" w:type="dxa"/>
          </w:tcPr>
          <w:p w14:paraId="2B6EF4DB" w14:textId="77777777" w:rsidR="00753CD8" w:rsidRPr="002C22D4" w:rsidRDefault="00753CD8" w:rsidP="00CA3A6D">
            <w:pPr>
              <w:jc w:val="both"/>
              <w:rPr>
                <w:rFonts w:ascii="Arial" w:hAnsi="Arial" w:cs="Arial"/>
              </w:rPr>
            </w:pPr>
          </w:p>
        </w:tc>
        <w:tc>
          <w:tcPr>
            <w:tcW w:w="692" w:type="dxa"/>
          </w:tcPr>
          <w:p w14:paraId="5AB43506" w14:textId="77777777" w:rsidR="00753CD8" w:rsidRPr="002C22D4" w:rsidRDefault="00753CD8" w:rsidP="00CA3A6D">
            <w:pPr>
              <w:jc w:val="both"/>
              <w:rPr>
                <w:rFonts w:ascii="Arial" w:hAnsi="Arial" w:cs="Arial"/>
              </w:rPr>
            </w:pPr>
          </w:p>
        </w:tc>
      </w:tr>
      <w:tr w:rsidR="00753CD8" w:rsidRPr="002C22D4" w14:paraId="42AD65D7" w14:textId="77777777" w:rsidTr="00CA3A6D">
        <w:tc>
          <w:tcPr>
            <w:tcW w:w="749" w:type="dxa"/>
          </w:tcPr>
          <w:p w14:paraId="464D9872" w14:textId="2DA2C9D2" w:rsidR="00753CD8" w:rsidRPr="002C22D4" w:rsidRDefault="006565B3" w:rsidP="00CA3A6D">
            <w:pPr>
              <w:jc w:val="both"/>
              <w:rPr>
                <w:rFonts w:ascii="Arial" w:hAnsi="Arial" w:cs="Arial"/>
              </w:rPr>
            </w:pPr>
            <w:r>
              <w:rPr>
                <w:rFonts w:ascii="Arial" w:hAnsi="Arial" w:cs="Arial"/>
              </w:rPr>
              <w:t>5</w:t>
            </w:r>
            <w:r w:rsidR="00AD44D4" w:rsidRPr="002C22D4">
              <w:rPr>
                <w:rFonts w:ascii="Arial" w:hAnsi="Arial" w:cs="Arial"/>
              </w:rPr>
              <w:t>)</w:t>
            </w:r>
          </w:p>
        </w:tc>
        <w:tc>
          <w:tcPr>
            <w:tcW w:w="6426" w:type="dxa"/>
          </w:tcPr>
          <w:p w14:paraId="29DE3138" w14:textId="77777777" w:rsidR="00753CD8" w:rsidRPr="002C22D4" w:rsidRDefault="00753CD8" w:rsidP="00CA3A6D">
            <w:pPr>
              <w:jc w:val="both"/>
              <w:rPr>
                <w:rFonts w:ascii="Arial" w:hAnsi="Arial" w:cs="Arial"/>
              </w:rPr>
            </w:pPr>
            <w:r w:rsidRPr="002C22D4">
              <w:rPr>
                <w:rFonts w:ascii="Arial" w:hAnsi="Arial" w:cs="Arial"/>
              </w:rPr>
              <w:t>Provisional Allotment of office space in IFSC Gandhinagar</w:t>
            </w:r>
          </w:p>
        </w:tc>
        <w:tc>
          <w:tcPr>
            <w:tcW w:w="628" w:type="dxa"/>
          </w:tcPr>
          <w:p w14:paraId="4C130916" w14:textId="77777777" w:rsidR="00753CD8" w:rsidRPr="002C22D4" w:rsidRDefault="00753CD8" w:rsidP="00CA3A6D">
            <w:pPr>
              <w:jc w:val="both"/>
              <w:rPr>
                <w:rFonts w:ascii="Arial" w:hAnsi="Arial" w:cs="Arial"/>
              </w:rPr>
            </w:pPr>
          </w:p>
        </w:tc>
        <w:tc>
          <w:tcPr>
            <w:tcW w:w="521" w:type="dxa"/>
          </w:tcPr>
          <w:p w14:paraId="11505F5F" w14:textId="77777777" w:rsidR="00753CD8" w:rsidRPr="002C22D4" w:rsidRDefault="00753CD8" w:rsidP="00CA3A6D">
            <w:pPr>
              <w:jc w:val="both"/>
              <w:rPr>
                <w:rFonts w:ascii="Arial" w:hAnsi="Arial" w:cs="Arial"/>
              </w:rPr>
            </w:pPr>
          </w:p>
        </w:tc>
        <w:tc>
          <w:tcPr>
            <w:tcW w:w="692" w:type="dxa"/>
          </w:tcPr>
          <w:p w14:paraId="536772D6" w14:textId="77777777" w:rsidR="00753CD8" w:rsidRPr="002C22D4" w:rsidRDefault="00753CD8" w:rsidP="00CA3A6D">
            <w:pPr>
              <w:jc w:val="both"/>
              <w:rPr>
                <w:rFonts w:ascii="Arial" w:hAnsi="Arial" w:cs="Arial"/>
              </w:rPr>
            </w:pPr>
          </w:p>
        </w:tc>
      </w:tr>
      <w:tr w:rsidR="00753CD8" w:rsidRPr="002C22D4" w14:paraId="0B495551" w14:textId="77777777" w:rsidTr="00CA3A6D">
        <w:tc>
          <w:tcPr>
            <w:tcW w:w="749" w:type="dxa"/>
          </w:tcPr>
          <w:p w14:paraId="1128CABD" w14:textId="359D8284" w:rsidR="00753CD8" w:rsidRPr="002C22D4" w:rsidRDefault="006565B3" w:rsidP="00CA3A6D">
            <w:pPr>
              <w:jc w:val="both"/>
              <w:rPr>
                <w:rFonts w:ascii="Arial" w:hAnsi="Arial" w:cs="Arial"/>
              </w:rPr>
            </w:pPr>
            <w:r>
              <w:rPr>
                <w:rFonts w:ascii="Arial" w:hAnsi="Arial" w:cs="Arial"/>
              </w:rPr>
              <w:t>6</w:t>
            </w:r>
            <w:r w:rsidR="00AD44D4" w:rsidRPr="002C22D4">
              <w:rPr>
                <w:rFonts w:ascii="Arial" w:hAnsi="Arial" w:cs="Arial"/>
              </w:rPr>
              <w:t>)</w:t>
            </w:r>
          </w:p>
        </w:tc>
        <w:tc>
          <w:tcPr>
            <w:tcW w:w="6426" w:type="dxa"/>
          </w:tcPr>
          <w:p w14:paraId="64F68222" w14:textId="35FDE16A" w:rsidR="00753CD8" w:rsidRPr="002C22D4" w:rsidRDefault="00753CD8" w:rsidP="00CA3A6D">
            <w:pPr>
              <w:jc w:val="both"/>
              <w:rPr>
                <w:rFonts w:ascii="Arial" w:hAnsi="Arial" w:cs="Arial"/>
              </w:rPr>
            </w:pPr>
            <w:r w:rsidRPr="002C22D4">
              <w:rPr>
                <w:rFonts w:ascii="Arial" w:hAnsi="Arial" w:cs="Arial"/>
              </w:rPr>
              <w:t xml:space="preserve">Permanent Account Number (PAN) or any Tax Identification document and address proof of the </w:t>
            </w:r>
            <w:r w:rsidR="00071E5B" w:rsidRPr="002C22D4">
              <w:rPr>
                <w:rFonts w:ascii="Arial" w:hAnsi="Arial" w:cs="Arial"/>
              </w:rPr>
              <w:t>a</w:t>
            </w:r>
            <w:r w:rsidRPr="002C22D4">
              <w:rPr>
                <w:rFonts w:ascii="Arial" w:hAnsi="Arial" w:cs="Arial"/>
              </w:rPr>
              <w:t>pplicant</w:t>
            </w:r>
            <w:r w:rsidR="00071E5B" w:rsidRPr="002C22D4">
              <w:rPr>
                <w:rFonts w:ascii="Arial" w:hAnsi="Arial" w:cs="Arial"/>
              </w:rPr>
              <w:t xml:space="preserve"> entity.</w:t>
            </w:r>
          </w:p>
        </w:tc>
        <w:tc>
          <w:tcPr>
            <w:tcW w:w="628" w:type="dxa"/>
          </w:tcPr>
          <w:p w14:paraId="5FEB4B82" w14:textId="77777777" w:rsidR="00753CD8" w:rsidRPr="002C22D4" w:rsidRDefault="00753CD8" w:rsidP="00CA3A6D">
            <w:pPr>
              <w:jc w:val="both"/>
              <w:rPr>
                <w:rFonts w:ascii="Arial" w:hAnsi="Arial" w:cs="Arial"/>
              </w:rPr>
            </w:pPr>
          </w:p>
        </w:tc>
        <w:tc>
          <w:tcPr>
            <w:tcW w:w="521" w:type="dxa"/>
          </w:tcPr>
          <w:p w14:paraId="60BCAF6A" w14:textId="77777777" w:rsidR="00753CD8" w:rsidRPr="002C22D4" w:rsidRDefault="00753CD8" w:rsidP="00CA3A6D">
            <w:pPr>
              <w:jc w:val="both"/>
              <w:rPr>
                <w:rFonts w:ascii="Arial" w:hAnsi="Arial" w:cs="Arial"/>
              </w:rPr>
            </w:pPr>
          </w:p>
        </w:tc>
        <w:tc>
          <w:tcPr>
            <w:tcW w:w="692" w:type="dxa"/>
          </w:tcPr>
          <w:p w14:paraId="41A252A5" w14:textId="77777777" w:rsidR="00753CD8" w:rsidRPr="002C22D4" w:rsidRDefault="00753CD8" w:rsidP="00CA3A6D">
            <w:pPr>
              <w:jc w:val="both"/>
              <w:rPr>
                <w:rFonts w:ascii="Arial" w:hAnsi="Arial" w:cs="Arial"/>
              </w:rPr>
            </w:pPr>
          </w:p>
        </w:tc>
      </w:tr>
      <w:tr w:rsidR="00753CD8" w:rsidRPr="002C22D4" w14:paraId="26EEDF53" w14:textId="77777777" w:rsidTr="00CA3A6D">
        <w:tc>
          <w:tcPr>
            <w:tcW w:w="749" w:type="dxa"/>
          </w:tcPr>
          <w:p w14:paraId="175AC1F2" w14:textId="3ECA9808" w:rsidR="00753CD8" w:rsidRPr="002C22D4" w:rsidRDefault="006565B3" w:rsidP="00CA3A6D">
            <w:pPr>
              <w:jc w:val="both"/>
              <w:rPr>
                <w:rFonts w:ascii="Arial" w:hAnsi="Arial" w:cs="Arial"/>
              </w:rPr>
            </w:pPr>
            <w:r>
              <w:rPr>
                <w:rFonts w:ascii="Arial" w:hAnsi="Arial" w:cs="Arial"/>
              </w:rPr>
              <w:t>7</w:t>
            </w:r>
            <w:r w:rsidR="00AD44D4" w:rsidRPr="002C22D4">
              <w:rPr>
                <w:rFonts w:ascii="Arial" w:hAnsi="Arial" w:cs="Arial"/>
              </w:rPr>
              <w:t>)</w:t>
            </w:r>
          </w:p>
        </w:tc>
        <w:tc>
          <w:tcPr>
            <w:tcW w:w="6426" w:type="dxa"/>
          </w:tcPr>
          <w:p w14:paraId="0FCF1943" w14:textId="67BD7B5E" w:rsidR="00753CD8" w:rsidRPr="002C22D4" w:rsidRDefault="00753CD8" w:rsidP="00CA3A6D">
            <w:pPr>
              <w:jc w:val="both"/>
              <w:rPr>
                <w:rFonts w:ascii="Arial" w:hAnsi="Arial" w:cs="Arial"/>
              </w:rPr>
            </w:pPr>
            <w:r w:rsidRPr="002C22D4">
              <w:rPr>
                <w:rFonts w:ascii="Arial" w:hAnsi="Arial" w:cs="Arial"/>
              </w:rPr>
              <w:t>Proof of payment of the application fees paid by the applicant</w:t>
            </w:r>
            <w:r w:rsidR="00071E5B" w:rsidRPr="002C22D4">
              <w:rPr>
                <w:rFonts w:ascii="Arial" w:hAnsi="Arial" w:cs="Arial"/>
              </w:rPr>
              <w:t xml:space="preserve"> entity</w:t>
            </w:r>
            <w:r w:rsidRPr="002C22D4">
              <w:rPr>
                <w:rFonts w:ascii="Arial" w:hAnsi="Arial" w:cs="Arial"/>
              </w:rPr>
              <w:t xml:space="preserve"> (</w:t>
            </w:r>
            <w:r w:rsidRPr="002C22D4">
              <w:rPr>
                <w:rFonts w:ascii="Arial" w:hAnsi="Arial" w:cs="Arial"/>
                <w:bCs/>
                <w:color w:val="000000"/>
                <w:shd w:val="clear" w:color="auto" w:fill="FFFFFF"/>
              </w:rPr>
              <w:t>Details of </w:t>
            </w:r>
            <w:r w:rsidRPr="002C22D4">
              <w:rPr>
                <w:rStyle w:val="zmsearchresult"/>
                <w:rFonts w:cs="Arial"/>
                <w:bCs/>
                <w:color w:val="000000"/>
                <w:shd w:val="clear" w:color="auto" w:fill="FFFFFF" w:themeFill="background1"/>
              </w:rPr>
              <w:t>SWIFT</w:t>
            </w:r>
            <w:r w:rsidRPr="002C22D4">
              <w:rPr>
                <w:rFonts w:ascii="Arial" w:hAnsi="Arial" w:cs="Arial"/>
                <w:bCs/>
                <w:color w:val="000000"/>
                <w:shd w:val="clear" w:color="auto" w:fill="FFFFFF"/>
              </w:rPr>
              <w:t> MT 103 or UTR of the transaction)</w:t>
            </w:r>
            <w:r w:rsidRPr="002C22D4">
              <w:rPr>
                <w:rFonts w:ascii="Arial" w:hAnsi="Arial" w:cs="Arial"/>
              </w:rPr>
              <w:t xml:space="preserve">  </w:t>
            </w:r>
          </w:p>
        </w:tc>
        <w:tc>
          <w:tcPr>
            <w:tcW w:w="628" w:type="dxa"/>
          </w:tcPr>
          <w:p w14:paraId="1708E999" w14:textId="77777777" w:rsidR="00753CD8" w:rsidRPr="002C22D4" w:rsidRDefault="00753CD8" w:rsidP="00CA3A6D">
            <w:pPr>
              <w:jc w:val="both"/>
              <w:rPr>
                <w:rFonts w:ascii="Arial" w:hAnsi="Arial" w:cs="Arial"/>
              </w:rPr>
            </w:pPr>
          </w:p>
        </w:tc>
        <w:tc>
          <w:tcPr>
            <w:tcW w:w="521" w:type="dxa"/>
          </w:tcPr>
          <w:p w14:paraId="4BF64648" w14:textId="77777777" w:rsidR="00753CD8" w:rsidRPr="002C22D4" w:rsidRDefault="00753CD8" w:rsidP="00CA3A6D">
            <w:pPr>
              <w:jc w:val="both"/>
              <w:rPr>
                <w:rFonts w:ascii="Arial" w:hAnsi="Arial" w:cs="Arial"/>
              </w:rPr>
            </w:pPr>
          </w:p>
        </w:tc>
        <w:tc>
          <w:tcPr>
            <w:tcW w:w="692" w:type="dxa"/>
          </w:tcPr>
          <w:p w14:paraId="41F31EBC" w14:textId="77777777" w:rsidR="00753CD8" w:rsidRPr="002C22D4" w:rsidRDefault="00753CD8" w:rsidP="00CA3A6D">
            <w:pPr>
              <w:jc w:val="both"/>
              <w:rPr>
                <w:rFonts w:ascii="Arial" w:hAnsi="Arial" w:cs="Arial"/>
              </w:rPr>
            </w:pPr>
          </w:p>
        </w:tc>
      </w:tr>
      <w:tr w:rsidR="00753CD8" w:rsidRPr="002C22D4" w14:paraId="629D9724" w14:textId="77777777" w:rsidTr="00CA3A6D">
        <w:tc>
          <w:tcPr>
            <w:tcW w:w="749" w:type="dxa"/>
          </w:tcPr>
          <w:p w14:paraId="34FA4281" w14:textId="57D024A7" w:rsidR="00753CD8" w:rsidRPr="002C22D4" w:rsidRDefault="006565B3" w:rsidP="00CA3A6D">
            <w:pPr>
              <w:jc w:val="both"/>
              <w:rPr>
                <w:rFonts w:ascii="Arial" w:hAnsi="Arial" w:cs="Arial"/>
              </w:rPr>
            </w:pPr>
            <w:r>
              <w:rPr>
                <w:rFonts w:ascii="Arial" w:hAnsi="Arial" w:cs="Arial"/>
              </w:rPr>
              <w:t>8</w:t>
            </w:r>
            <w:r w:rsidR="00AD44D4" w:rsidRPr="002C22D4">
              <w:rPr>
                <w:rFonts w:ascii="Arial" w:hAnsi="Arial" w:cs="Arial"/>
              </w:rPr>
              <w:t>)</w:t>
            </w:r>
          </w:p>
        </w:tc>
        <w:tc>
          <w:tcPr>
            <w:tcW w:w="6426" w:type="dxa"/>
          </w:tcPr>
          <w:p w14:paraId="7FD6100C" w14:textId="6B32B982" w:rsidR="00753CD8" w:rsidRPr="002C22D4" w:rsidRDefault="00753CD8" w:rsidP="005D7BB9">
            <w:pPr>
              <w:jc w:val="both"/>
              <w:rPr>
                <w:rFonts w:ascii="Arial" w:hAnsi="Arial" w:cs="Arial"/>
              </w:rPr>
            </w:pPr>
            <w:r w:rsidRPr="002C22D4">
              <w:rPr>
                <w:rFonts w:ascii="Arial" w:hAnsi="Arial" w:cs="Arial"/>
              </w:rPr>
              <w:t xml:space="preserve">Copy of power of attorney or authorization granted to its authorized signatories </w:t>
            </w:r>
            <w:r w:rsidR="00071E5B" w:rsidRPr="002C22D4">
              <w:rPr>
                <w:rFonts w:ascii="Arial" w:hAnsi="Arial" w:cs="Arial"/>
              </w:rPr>
              <w:t>of the applicant entity for</w:t>
            </w:r>
            <w:r w:rsidRPr="002C22D4">
              <w:rPr>
                <w:rFonts w:ascii="Arial" w:hAnsi="Arial" w:cs="Arial"/>
              </w:rPr>
              <w:t xml:space="preserve"> signing the application and to transact on its behalf (if applicable)</w:t>
            </w:r>
          </w:p>
        </w:tc>
        <w:tc>
          <w:tcPr>
            <w:tcW w:w="628" w:type="dxa"/>
          </w:tcPr>
          <w:p w14:paraId="52329D9C" w14:textId="77777777" w:rsidR="00753CD8" w:rsidRPr="002C22D4" w:rsidRDefault="00753CD8" w:rsidP="00CA3A6D">
            <w:pPr>
              <w:jc w:val="both"/>
              <w:rPr>
                <w:rFonts w:ascii="Arial" w:hAnsi="Arial" w:cs="Arial"/>
              </w:rPr>
            </w:pPr>
          </w:p>
        </w:tc>
        <w:tc>
          <w:tcPr>
            <w:tcW w:w="521" w:type="dxa"/>
          </w:tcPr>
          <w:p w14:paraId="7AD5503F" w14:textId="77777777" w:rsidR="00753CD8" w:rsidRPr="002C22D4" w:rsidRDefault="00753CD8" w:rsidP="00CA3A6D">
            <w:pPr>
              <w:jc w:val="both"/>
              <w:rPr>
                <w:rFonts w:ascii="Arial" w:hAnsi="Arial" w:cs="Arial"/>
              </w:rPr>
            </w:pPr>
          </w:p>
        </w:tc>
        <w:tc>
          <w:tcPr>
            <w:tcW w:w="692" w:type="dxa"/>
          </w:tcPr>
          <w:p w14:paraId="64747446" w14:textId="77777777" w:rsidR="00753CD8" w:rsidRPr="002C22D4" w:rsidRDefault="00753CD8" w:rsidP="00CA3A6D">
            <w:pPr>
              <w:jc w:val="both"/>
              <w:rPr>
                <w:rFonts w:ascii="Arial" w:hAnsi="Arial" w:cs="Arial"/>
              </w:rPr>
            </w:pPr>
          </w:p>
        </w:tc>
      </w:tr>
      <w:tr w:rsidR="006565B3" w:rsidRPr="002C22D4" w14:paraId="225F3B51" w14:textId="77777777" w:rsidTr="00CA3A6D">
        <w:tc>
          <w:tcPr>
            <w:tcW w:w="749" w:type="dxa"/>
            <w:vMerge w:val="restart"/>
          </w:tcPr>
          <w:p w14:paraId="52BC27A1" w14:textId="4549162D" w:rsidR="006565B3" w:rsidRPr="002C22D4" w:rsidRDefault="006565B3" w:rsidP="00CA3A6D">
            <w:pPr>
              <w:jc w:val="both"/>
              <w:rPr>
                <w:rFonts w:ascii="Arial" w:hAnsi="Arial" w:cs="Arial"/>
              </w:rPr>
            </w:pPr>
            <w:r>
              <w:rPr>
                <w:rFonts w:ascii="Arial" w:hAnsi="Arial" w:cs="Arial"/>
              </w:rPr>
              <w:t>9</w:t>
            </w:r>
            <w:r w:rsidRPr="002C22D4">
              <w:rPr>
                <w:rFonts w:ascii="Arial" w:hAnsi="Arial" w:cs="Arial"/>
              </w:rPr>
              <w:t>)</w:t>
            </w:r>
          </w:p>
        </w:tc>
        <w:tc>
          <w:tcPr>
            <w:tcW w:w="6426" w:type="dxa"/>
          </w:tcPr>
          <w:p w14:paraId="17492661" w14:textId="4A37BD30" w:rsidR="006565B3" w:rsidRPr="002C22D4" w:rsidRDefault="006565B3" w:rsidP="006D395C">
            <w:pPr>
              <w:jc w:val="both"/>
              <w:rPr>
                <w:rFonts w:ascii="Arial" w:hAnsi="Arial" w:cs="Arial"/>
              </w:rPr>
            </w:pPr>
            <w:r w:rsidRPr="002C22D4">
              <w:rPr>
                <w:rFonts w:ascii="Arial" w:hAnsi="Arial" w:cs="Arial"/>
              </w:rPr>
              <w:t xml:space="preserve">Certified copies of the following, for the applicant entity. </w:t>
            </w:r>
          </w:p>
        </w:tc>
        <w:tc>
          <w:tcPr>
            <w:tcW w:w="628" w:type="dxa"/>
          </w:tcPr>
          <w:p w14:paraId="6C521760" w14:textId="77777777" w:rsidR="006565B3" w:rsidRPr="002C22D4" w:rsidRDefault="006565B3" w:rsidP="00CA3A6D">
            <w:pPr>
              <w:jc w:val="both"/>
              <w:rPr>
                <w:rFonts w:ascii="Arial" w:hAnsi="Arial" w:cs="Arial"/>
              </w:rPr>
            </w:pPr>
          </w:p>
        </w:tc>
        <w:tc>
          <w:tcPr>
            <w:tcW w:w="521" w:type="dxa"/>
          </w:tcPr>
          <w:p w14:paraId="2457AA4C" w14:textId="77777777" w:rsidR="006565B3" w:rsidRPr="002C22D4" w:rsidRDefault="006565B3" w:rsidP="00CA3A6D">
            <w:pPr>
              <w:jc w:val="both"/>
              <w:rPr>
                <w:rFonts w:ascii="Arial" w:hAnsi="Arial" w:cs="Arial"/>
              </w:rPr>
            </w:pPr>
          </w:p>
        </w:tc>
        <w:tc>
          <w:tcPr>
            <w:tcW w:w="692" w:type="dxa"/>
          </w:tcPr>
          <w:p w14:paraId="522CF927" w14:textId="77777777" w:rsidR="006565B3" w:rsidRPr="002C22D4" w:rsidRDefault="006565B3" w:rsidP="00CA3A6D">
            <w:pPr>
              <w:jc w:val="both"/>
              <w:rPr>
                <w:rFonts w:ascii="Arial" w:hAnsi="Arial" w:cs="Arial"/>
              </w:rPr>
            </w:pPr>
          </w:p>
        </w:tc>
      </w:tr>
      <w:tr w:rsidR="006565B3" w:rsidRPr="002C22D4" w14:paraId="6C174B30" w14:textId="77777777" w:rsidTr="00CA3A6D">
        <w:tc>
          <w:tcPr>
            <w:tcW w:w="749" w:type="dxa"/>
            <w:vMerge/>
          </w:tcPr>
          <w:p w14:paraId="3A73465A" w14:textId="77777777" w:rsidR="006565B3" w:rsidRPr="002C22D4" w:rsidRDefault="006565B3" w:rsidP="00CA3A6D">
            <w:pPr>
              <w:jc w:val="both"/>
              <w:rPr>
                <w:rFonts w:ascii="Arial" w:hAnsi="Arial" w:cs="Arial"/>
              </w:rPr>
            </w:pPr>
          </w:p>
        </w:tc>
        <w:tc>
          <w:tcPr>
            <w:tcW w:w="6426" w:type="dxa"/>
          </w:tcPr>
          <w:p w14:paraId="735EBFD0" w14:textId="77777777" w:rsidR="006565B3" w:rsidRPr="002C22D4" w:rsidRDefault="006565B3" w:rsidP="00CA3A6D">
            <w:pPr>
              <w:jc w:val="both"/>
              <w:rPr>
                <w:rFonts w:ascii="Arial" w:hAnsi="Arial" w:cs="Arial"/>
              </w:rPr>
            </w:pPr>
            <w:r w:rsidRPr="002C22D4">
              <w:rPr>
                <w:rFonts w:ascii="Arial" w:hAnsi="Arial" w:cs="Arial"/>
              </w:rPr>
              <w:t xml:space="preserve">a) Certificate of Incorporation </w:t>
            </w:r>
          </w:p>
        </w:tc>
        <w:tc>
          <w:tcPr>
            <w:tcW w:w="628" w:type="dxa"/>
          </w:tcPr>
          <w:p w14:paraId="14F17598" w14:textId="77777777" w:rsidR="006565B3" w:rsidRPr="002C22D4" w:rsidRDefault="006565B3" w:rsidP="00CA3A6D">
            <w:pPr>
              <w:jc w:val="both"/>
              <w:rPr>
                <w:rFonts w:ascii="Arial" w:hAnsi="Arial" w:cs="Arial"/>
              </w:rPr>
            </w:pPr>
          </w:p>
        </w:tc>
        <w:tc>
          <w:tcPr>
            <w:tcW w:w="521" w:type="dxa"/>
          </w:tcPr>
          <w:p w14:paraId="0E38F268" w14:textId="77777777" w:rsidR="006565B3" w:rsidRPr="002C22D4" w:rsidRDefault="006565B3" w:rsidP="00CA3A6D">
            <w:pPr>
              <w:jc w:val="both"/>
              <w:rPr>
                <w:rFonts w:ascii="Arial" w:hAnsi="Arial" w:cs="Arial"/>
              </w:rPr>
            </w:pPr>
          </w:p>
        </w:tc>
        <w:tc>
          <w:tcPr>
            <w:tcW w:w="692" w:type="dxa"/>
          </w:tcPr>
          <w:p w14:paraId="39B83D5F" w14:textId="77777777" w:rsidR="006565B3" w:rsidRPr="002C22D4" w:rsidRDefault="006565B3" w:rsidP="00CA3A6D">
            <w:pPr>
              <w:jc w:val="both"/>
              <w:rPr>
                <w:rFonts w:ascii="Arial" w:hAnsi="Arial" w:cs="Arial"/>
              </w:rPr>
            </w:pPr>
          </w:p>
        </w:tc>
      </w:tr>
      <w:tr w:rsidR="006565B3" w:rsidRPr="002C22D4" w14:paraId="12AEC439" w14:textId="77777777" w:rsidTr="00CA3A6D">
        <w:tc>
          <w:tcPr>
            <w:tcW w:w="749" w:type="dxa"/>
            <w:vMerge/>
          </w:tcPr>
          <w:p w14:paraId="54AC5CEF" w14:textId="77777777" w:rsidR="006565B3" w:rsidRPr="002C22D4" w:rsidRDefault="006565B3" w:rsidP="00CA3A6D">
            <w:pPr>
              <w:jc w:val="both"/>
              <w:rPr>
                <w:rFonts w:ascii="Arial" w:hAnsi="Arial" w:cs="Arial"/>
              </w:rPr>
            </w:pPr>
          </w:p>
        </w:tc>
        <w:tc>
          <w:tcPr>
            <w:tcW w:w="6426" w:type="dxa"/>
          </w:tcPr>
          <w:p w14:paraId="73761743" w14:textId="77777777" w:rsidR="006565B3" w:rsidRPr="002C22D4" w:rsidRDefault="006565B3" w:rsidP="00CA3A6D">
            <w:pPr>
              <w:jc w:val="both"/>
              <w:rPr>
                <w:rFonts w:ascii="Arial" w:hAnsi="Arial" w:cs="Arial"/>
              </w:rPr>
            </w:pPr>
            <w:r w:rsidRPr="002C22D4">
              <w:rPr>
                <w:rFonts w:ascii="Arial" w:hAnsi="Arial" w:cs="Arial"/>
              </w:rPr>
              <w:t>b) Memorandum of Association</w:t>
            </w:r>
          </w:p>
        </w:tc>
        <w:tc>
          <w:tcPr>
            <w:tcW w:w="628" w:type="dxa"/>
          </w:tcPr>
          <w:p w14:paraId="14674866" w14:textId="77777777" w:rsidR="006565B3" w:rsidRPr="002C22D4" w:rsidRDefault="006565B3" w:rsidP="00CA3A6D">
            <w:pPr>
              <w:jc w:val="both"/>
              <w:rPr>
                <w:rFonts w:ascii="Arial" w:hAnsi="Arial" w:cs="Arial"/>
              </w:rPr>
            </w:pPr>
          </w:p>
        </w:tc>
        <w:tc>
          <w:tcPr>
            <w:tcW w:w="521" w:type="dxa"/>
          </w:tcPr>
          <w:p w14:paraId="595129A0" w14:textId="77777777" w:rsidR="006565B3" w:rsidRPr="002C22D4" w:rsidRDefault="006565B3" w:rsidP="00CA3A6D">
            <w:pPr>
              <w:jc w:val="both"/>
              <w:rPr>
                <w:rFonts w:ascii="Arial" w:hAnsi="Arial" w:cs="Arial"/>
              </w:rPr>
            </w:pPr>
          </w:p>
        </w:tc>
        <w:tc>
          <w:tcPr>
            <w:tcW w:w="692" w:type="dxa"/>
          </w:tcPr>
          <w:p w14:paraId="19B6BE49" w14:textId="77777777" w:rsidR="006565B3" w:rsidRPr="002C22D4" w:rsidRDefault="006565B3" w:rsidP="00CA3A6D">
            <w:pPr>
              <w:jc w:val="both"/>
              <w:rPr>
                <w:rFonts w:ascii="Arial" w:hAnsi="Arial" w:cs="Arial"/>
              </w:rPr>
            </w:pPr>
          </w:p>
        </w:tc>
      </w:tr>
      <w:tr w:rsidR="006565B3" w:rsidRPr="002C22D4" w14:paraId="34DA8835" w14:textId="77777777" w:rsidTr="00CA3A6D">
        <w:tc>
          <w:tcPr>
            <w:tcW w:w="749" w:type="dxa"/>
            <w:vMerge/>
          </w:tcPr>
          <w:p w14:paraId="55AA800B" w14:textId="77777777" w:rsidR="006565B3" w:rsidRPr="002C22D4" w:rsidRDefault="006565B3" w:rsidP="00CA3A6D">
            <w:pPr>
              <w:jc w:val="both"/>
              <w:rPr>
                <w:rFonts w:ascii="Arial" w:hAnsi="Arial" w:cs="Arial"/>
              </w:rPr>
            </w:pPr>
          </w:p>
        </w:tc>
        <w:tc>
          <w:tcPr>
            <w:tcW w:w="6426" w:type="dxa"/>
          </w:tcPr>
          <w:p w14:paraId="08FF0ED3" w14:textId="77777777" w:rsidR="006565B3" w:rsidRPr="002C22D4" w:rsidRDefault="006565B3" w:rsidP="00CA3A6D">
            <w:pPr>
              <w:jc w:val="both"/>
              <w:rPr>
                <w:rFonts w:ascii="Arial" w:hAnsi="Arial" w:cs="Arial"/>
              </w:rPr>
            </w:pPr>
            <w:r w:rsidRPr="002C22D4">
              <w:rPr>
                <w:rFonts w:ascii="Arial" w:hAnsi="Arial" w:cs="Arial"/>
              </w:rPr>
              <w:t>c) Articles of Association and;</w:t>
            </w:r>
          </w:p>
        </w:tc>
        <w:tc>
          <w:tcPr>
            <w:tcW w:w="628" w:type="dxa"/>
          </w:tcPr>
          <w:p w14:paraId="3BE86C8D" w14:textId="77777777" w:rsidR="006565B3" w:rsidRPr="002C22D4" w:rsidRDefault="006565B3" w:rsidP="00CA3A6D">
            <w:pPr>
              <w:jc w:val="both"/>
              <w:rPr>
                <w:rFonts w:ascii="Arial" w:hAnsi="Arial" w:cs="Arial"/>
              </w:rPr>
            </w:pPr>
          </w:p>
        </w:tc>
        <w:tc>
          <w:tcPr>
            <w:tcW w:w="521" w:type="dxa"/>
          </w:tcPr>
          <w:p w14:paraId="5E992407" w14:textId="77777777" w:rsidR="006565B3" w:rsidRPr="002C22D4" w:rsidRDefault="006565B3" w:rsidP="00CA3A6D">
            <w:pPr>
              <w:jc w:val="both"/>
              <w:rPr>
                <w:rFonts w:ascii="Arial" w:hAnsi="Arial" w:cs="Arial"/>
              </w:rPr>
            </w:pPr>
          </w:p>
        </w:tc>
        <w:tc>
          <w:tcPr>
            <w:tcW w:w="692" w:type="dxa"/>
          </w:tcPr>
          <w:p w14:paraId="34081356" w14:textId="77777777" w:rsidR="006565B3" w:rsidRPr="002C22D4" w:rsidRDefault="006565B3" w:rsidP="00CA3A6D">
            <w:pPr>
              <w:jc w:val="both"/>
              <w:rPr>
                <w:rFonts w:ascii="Arial" w:hAnsi="Arial" w:cs="Arial"/>
              </w:rPr>
            </w:pPr>
          </w:p>
        </w:tc>
      </w:tr>
      <w:tr w:rsidR="006565B3" w:rsidRPr="002C22D4" w14:paraId="1B3FE4D7" w14:textId="77777777" w:rsidTr="00CA3A6D">
        <w:tc>
          <w:tcPr>
            <w:tcW w:w="749" w:type="dxa"/>
            <w:vMerge/>
          </w:tcPr>
          <w:p w14:paraId="3EA83B69" w14:textId="77777777" w:rsidR="006565B3" w:rsidRPr="002C22D4" w:rsidRDefault="006565B3" w:rsidP="00CA3A6D">
            <w:pPr>
              <w:jc w:val="both"/>
              <w:rPr>
                <w:rFonts w:ascii="Arial" w:hAnsi="Arial" w:cs="Arial"/>
              </w:rPr>
            </w:pPr>
          </w:p>
        </w:tc>
        <w:tc>
          <w:tcPr>
            <w:tcW w:w="6426" w:type="dxa"/>
          </w:tcPr>
          <w:p w14:paraId="56FC0309" w14:textId="743FFDD3" w:rsidR="006565B3" w:rsidRPr="002C22D4" w:rsidRDefault="006565B3" w:rsidP="00CA3A6D">
            <w:pPr>
              <w:jc w:val="both"/>
              <w:rPr>
                <w:rFonts w:ascii="Arial" w:hAnsi="Arial" w:cs="Arial"/>
              </w:rPr>
            </w:pPr>
            <w:r w:rsidRPr="002C22D4">
              <w:rPr>
                <w:rFonts w:ascii="Arial" w:hAnsi="Arial" w:cs="Arial"/>
              </w:rPr>
              <w:t xml:space="preserve">d) Last 3 years audited consolidated financial statements, wherever applicable. </w:t>
            </w:r>
          </w:p>
        </w:tc>
        <w:tc>
          <w:tcPr>
            <w:tcW w:w="628" w:type="dxa"/>
          </w:tcPr>
          <w:p w14:paraId="1D0D4C95" w14:textId="77777777" w:rsidR="006565B3" w:rsidRPr="002C22D4" w:rsidRDefault="006565B3" w:rsidP="00CA3A6D">
            <w:pPr>
              <w:jc w:val="both"/>
              <w:rPr>
                <w:rFonts w:ascii="Arial" w:hAnsi="Arial" w:cs="Arial"/>
              </w:rPr>
            </w:pPr>
          </w:p>
        </w:tc>
        <w:tc>
          <w:tcPr>
            <w:tcW w:w="521" w:type="dxa"/>
          </w:tcPr>
          <w:p w14:paraId="223FC194" w14:textId="77777777" w:rsidR="006565B3" w:rsidRPr="002C22D4" w:rsidRDefault="006565B3" w:rsidP="00CA3A6D">
            <w:pPr>
              <w:jc w:val="both"/>
              <w:rPr>
                <w:rFonts w:ascii="Arial" w:hAnsi="Arial" w:cs="Arial"/>
              </w:rPr>
            </w:pPr>
          </w:p>
        </w:tc>
        <w:tc>
          <w:tcPr>
            <w:tcW w:w="692" w:type="dxa"/>
          </w:tcPr>
          <w:p w14:paraId="02F20F41" w14:textId="77777777" w:rsidR="006565B3" w:rsidRPr="002C22D4" w:rsidRDefault="006565B3" w:rsidP="00CA3A6D">
            <w:pPr>
              <w:jc w:val="both"/>
              <w:rPr>
                <w:rFonts w:ascii="Arial" w:hAnsi="Arial" w:cs="Arial"/>
              </w:rPr>
            </w:pPr>
          </w:p>
        </w:tc>
      </w:tr>
      <w:tr w:rsidR="006565B3" w:rsidRPr="002C22D4" w14:paraId="5AA07495" w14:textId="77777777" w:rsidTr="00CA3A6D">
        <w:tc>
          <w:tcPr>
            <w:tcW w:w="749" w:type="dxa"/>
            <w:vMerge/>
          </w:tcPr>
          <w:p w14:paraId="7D3AD6BC" w14:textId="77777777" w:rsidR="006565B3" w:rsidRPr="002C22D4" w:rsidRDefault="006565B3" w:rsidP="00CA3A6D">
            <w:pPr>
              <w:jc w:val="both"/>
              <w:rPr>
                <w:rFonts w:ascii="Arial" w:hAnsi="Arial" w:cs="Arial"/>
              </w:rPr>
            </w:pPr>
          </w:p>
        </w:tc>
        <w:tc>
          <w:tcPr>
            <w:tcW w:w="6426" w:type="dxa"/>
          </w:tcPr>
          <w:p w14:paraId="554CD7D7" w14:textId="77777777" w:rsidR="006565B3" w:rsidRPr="002C22D4" w:rsidRDefault="006565B3" w:rsidP="00CA3A6D">
            <w:pPr>
              <w:jc w:val="both"/>
              <w:rPr>
                <w:rFonts w:ascii="Arial" w:hAnsi="Arial" w:cs="Arial"/>
              </w:rPr>
            </w:pPr>
            <w:r w:rsidRPr="002C22D4">
              <w:rPr>
                <w:rFonts w:ascii="Arial" w:hAnsi="Arial" w:cs="Arial"/>
              </w:rPr>
              <w:t>e) other constitutional documents as applicable</w:t>
            </w:r>
          </w:p>
        </w:tc>
        <w:tc>
          <w:tcPr>
            <w:tcW w:w="628" w:type="dxa"/>
          </w:tcPr>
          <w:p w14:paraId="00014287" w14:textId="77777777" w:rsidR="006565B3" w:rsidRPr="002C22D4" w:rsidRDefault="006565B3" w:rsidP="00CA3A6D">
            <w:pPr>
              <w:jc w:val="both"/>
              <w:rPr>
                <w:rFonts w:ascii="Arial" w:hAnsi="Arial" w:cs="Arial"/>
              </w:rPr>
            </w:pPr>
          </w:p>
        </w:tc>
        <w:tc>
          <w:tcPr>
            <w:tcW w:w="521" w:type="dxa"/>
          </w:tcPr>
          <w:p w14:paraId="4B61EC57" w14:textId="77777777" w:rsidR="006565B3" w:rsidRPr="002C22D4" w:rsidRDefault="006565B3" w:rsidP="00CA3A6D">
            <w:pPr>
              <w:jc w:val="both"/>
              <w:rPr>
                <w:rFonts w:ascii="Arial" w:hAnsi="Arial" w:cs="Arial"/>
              </w:rPr>
            </w:pPr>
          </w:p>
        </w:tc>
        <w:tc>
          <w:tcPr>
            <w:tcW w:w="692" w:type="dxa"/>
          </w:tcPr>
          <w:p w14:paraId="06B4A166" w14:textId="77777777" w:rsidR="006565B3" w:rsidRPr="002C22D4" w:rsidRDefault="006565B3" w:rsidP="00CA3A6D">
            <w:pPr>
              <w:jc w:val="both"/>
              <w:rPr>
                <w:rFonts w:ascii="Arial" w:hAnsi="Arial" w:cs="Arial"/>
              </w:rPr>
            </w:pPr>
          </w:p>
        </w:tc>
      </w:tr>
      <w:tr w:rsidR="006565B3" w:rsidRPr="002C22D4" w14:paraId="308BDC55" w14:textId="77777777" w:rsidTr="00CA3A6D">
        <w:tc>
          <w:tcPr>
            <w:tcW w:w="749" w:type="dxa"/>
            <w:vMerge w:val="restart"/>
          </w:tcPr>
          <w:p w14:paraId="58A5709D" w14:textId="4F2376CB" w:rsidR="006565B3" w:rsidRPr="002C22D4" w:rsidRDefault="006565B3" w:rsidP="00CA3A6D">
            <w:pPr>
              <w:jc w:val="both"/>
              <w:rPr>
                <w:rFonts w:ascii="Arial" w:hAnsi="Arial" w:cs="Arial"/>
              </w:rPr>
            </w:pPr>
            <w:r>
              <w:rPr>
                <w:rFonts w:ascii="Arial" w:hAnsi="Arial" w:cs="Arial"/>
              </w:rPr>
              <w:t>10</w:t>
            </w:r>
            <w:r w:rsidRPr="002C22D4">
              <w:rPr>
                <w:rFonts w:ascii="Arial" w:hAnsi="Arial" w:cs="Arial"/>
              </w:rPr>
              <w:t xml:space="preserve">) </w:t>
            </w:r>
          </w:p>
        </w:tc>
        <w:tc>
          <w:tcPr>
            <w:tcW w:w="6426" w:type="dxa"/>
          </w:tcPr>
          <w:p w14:paraId="5DDE13DF" w14:textId="6F93A9AF" w:rsidR="006565B3" w:rsidRPr="002C22D4" w:rsidRDefault="006565B3" w:rsidP="00421680">
            <w:pPr>
              <w:jc w:val="both"/>
              <w:rPr>
                <w:rFonts w:ascii="Arial" w:hAnsi="Arial" w:cs="Arial"/>
              </w:rPr>
            </w:pPr>
            <w:r w:rsidRPr="002C22D4">
              <w:rPr>
                <w:rFonts w:ascii="Arial" w:hAnsi="Arial" w:cs="Arial"/>
              </w:rPr>
              <w:t xml:space="preserve">Certified copies of the promoter as specified at point D 1(a)(ii) of the application form. </w:t>
            </w:r>
          </w:p>
        </w:tc>
        <w:tc>
          <w:tcPr>
            <w:tcW w:w="628" w:type="dxa"/>
          </w:tcPr>
          <w:p w14:paraId="2BAD2DE0" w14:textId="77777777" w:rsidR="006565B3" w:rsidRPr="002C22D4" w:rsidRDefault="006565B3" w:rsidP="00CA3A6D">
            <w:pPr>
              <w:jc w:val="both"/>
              <w:rPr>
                <w:rFonts w:ascii="Arial" w:hAnsi="Arial" w:cs="Arial"/>
              </w:rPr>
            </w:pPr>
          </w:p>
        </w:tc>
        <w:tc>
          <w:tcPr>
            <w:tcW w:w="521" w:type="dxa"/>
          </w:tcPr>
          <w:p w14:paraId="2DC5B860" w14:textId="77777777" w:rsidR="006565B3" w:rsidRPr="002C22D4" w:rsidRDefault="006565B3" w:rsidP="00CA3A6D">
            <w:pPr>
              <w:jc w:val="both"/>
              <w:rPr>
                <w:rFonts w:ascii="Arial" w:hAnsi="Arial" w:cs="Arial"/>
              </w:rPr>
            </w:pPr>
          </w:p>
        </w:tc>
        <w:tc>
          <w:tcPr>
            <w:tcW w:w="692" w:type="dxa"/>
          </w:tcPr>
          <w:p w14:paraId="153F1817" w14:textId="77777777" w:rsidR="006565B3" w:rsidRPr="002C22D4" w:rsidRDefault="006565B3" w:rsidP="00CA3A6D">
            <w:pPr>
              <w:jc w:val="both"/>
              <w:rPr>
                <w:rFonts w:ascii="Arial" w:hAnsi="Arial" w:cs="Arial"/>
              </w:rPr>
            </w:pPr>
          </w:p>
        </w:tc>
      </w:tr>
      <w:tr w:rsidR="006565B3" w:rsidRPr="002C22D4" w14:paraId="53D8083A" w14:textId="77777777" w:rsidTr="00CA3A6D">
        <w:tc>
          <w:tcPr>
            <w:tcW w:w="749" w:type="dxa"/>
            <w:vMerge/>
          </w:tcPr>
          <w:p w14:paraId="009088A4" w14:textId="77777777" w:rsidR="006565B3" w:rsidRPr="002C22D4" w:rsidRDefault="006565B3" w:rsidP="00CA3A6D">
            <w:pPr>
              <w:jc w:val="both"/>
              <w:rPr>
                <w:rFonts w:ascii="Arial" w:hAnsi="Arial" w:cs="Arial"/>
              </w:rPr>
            </w:pPr>
          </w:p>
        </w:tc>
        <w:tc>
          <w:tcPr>
            <w:tcW w:w="6426" w:type="dxa"/>
          </w:tcPr>
          <w:p w14:paraId="43D6B44D" w14:textId="77777777" w:rsidR="006565B3" w:rsidRPr="002C22D4" w:rsidRDefault="006565B3" w:rsidP="00CA3A6D">
            <w:pPr>
              <w:jc w:val="both"/>
              <w:rPr>
                <w:rFonts w:ascii="Arial" w:hAnsi="Arial" w:cs="Arial"/>
              </w:rPr>
            </w:pPr>
            <w:r w:rsidRPr="002C22D4">
              <w:rPr>
                <w:rFonts w:ascii="Arial" w:hAnsi="Arial" w:cs="Arial"/>
              </w:rPr>
              <w:t xml:space="preserve">a) Certificate of Incorporation </w:t>
            </w:r>
          </w:p>
        </w:tc>
        <w:tc>
          <w:tcPr>
            <w:tcW w:w="628" w:type="dxa"/>
          </w:tcPr>
          <w:p w14:paraId="1ECFB4B5" w14:textId="77777777" w:rsidR="006565B3" w:rsidRPr="002C22D4" w:rsidRDefault="006565B3" w:rsidP="00CA3A6D">
            <w:pPr>
              <w:jc w:val="both"/>
              <w:rPr>
                <w:rFonts w:ascii="Arial" w:hAnsi="Arial" w:cs="Arial"/>
              </w:rPr>
            </w:pPr>
          </w:p>
        </w:tc>
        <w:tc>
          <w:tcPr>
            <w:tcW w:w="521" w:type="dxa"/>
          </w:tcPr>
          <w:p w14:paraId="215454AE" w14:textId="77777777" w:rsidR="006565B3" w:rsidRPr="002C22D4" w:rsidRDefault="006565B3" w:rsidP="00CA3A6D">
            <w:pPr>
              <w:jc w:val="both"/>
              <w:rPr>
                <w:rFonts w:ascii="Arial" w:hAnsi="Arial" w:cs="Arial"/>
              </w:rPr>
            </w:pPr>
          </w:p>
        </w:tc>
        <w:tc>
          <w:tcPr>
            <w:tcW w:w="692" w:type="dxa"/>
          </w:tcPr>
          <w:p w14:paraId="3B415148" w14:textId="77777777" w:rsidR="006565B3" w:rsidRPr="002C22D4" w:rsidRDefault="006565B3" w:rsidP="00CA3A6D">
            <w:pPr>
              <w:jc w:val="both"/>
              <w:rPr>
                <w:rFonts w:ascii="Arial" w:hAnsi="Arial" w:cs="Arial"/>
              </w:rPr>
            </w:pPr>
          </w:p>
        </w:tc>
      </w:tr>
      <w:tr w:rsidR="006565B3" w:rsidRPr="002C22D4" w14:paraId="200178F9" w14:textId="77777777" w:rsidTr="00CA3A6D">
        <w:tc>
          <w:tcPr>
            <w:tcW w:w="749" w:type="dxa"/>
            <w:vMerge/>
          </w:tcPr>
          <w:p w14:paraId="21C08771" w14:textId="77777777" w:rsidR="006565B3" w:rsidRPr="002C22D4" w:rsidRDefault="006565B3" w:rsidP="00CA3A6D">
            <w:pPr>
              <w:jc w:val="both"/>
              <w:rPr>
                <w:rFonts w:ascii="Arial" w:hAnsi="Arial" w:cs="Arial"/>
              </w:rPr>
            </w:pPr>
          </w:p>
        </w:tc>
        <w:tc>
          <w:tcPr>
            <w:tcW w:w="6426" w:type="dxa"/>
          </w:tcPr>
          <w:p w14:paraId="7218C2E1" w14:textId="77777777" w:rsidR="006565B3" w:rsidRPr="002C22D4" w:rsidRDefault="006565B3" w:rsidP="00CA3A6D">
            <w:pPr>
              <w:jc w:val="both"/>
              <w:rPr>
                <w:rFonts w:ascii="Arial" w:hAnsi="Arial" w:cs="Arial"/>
              </w:rPr>
            </w:pPr>
            <w:r w:rsidRPr="002C22D4">
              <w:rPr>
                <w:rFonts w:ascii="Arial" w:hAnsi="Arial" w:cs="Arial"/>
              </w:rPr>
              <w:t xml:space="preserve">b) Memorandum of Association </w:t>
            </w:r>
          </w:p>
        </w:tc>
        <w:tc>
          <w:tcPr>
            <w:tcW w:w="628" w:type="dxa"/>
          </w:tcPr>
          <w:p w14:paraId="3AF920DC" w14:textId="77777777" w:rsidR="006565B3" w:rsidRPr="002C22D4" w:rsidRDefault="006565B3" w:rsidP="00CA3A6D">
            <w:pPr>
              <w:jc w:val="both"/>
              <w:rPr>
                <w:rFonts w:ascii="Arial" w:hAnsi="Arial" w:cs="Arial"/>
              </w:rPr>
            </w:pPr>
          </w:p>
        </w:tc>
        <w:tc>
          <w:tcPr>
            <w:tcW w:w="521" w:type="dxa"/>
          </w:tcPr>
          <w:p w14:paraId="026E59CA" w14:textId="77777777" w:rsidR="006565B3" w:rsidRPr="002C22D4" w:rsidRDefault="006565B3" w:rsidP="00CA3A6D">
            <w:pPr>
              <w:jc w:val="both"/>
              <w:rPr>
                <w:rFonts w:ascii="Arial" w:hAnsi="Arial" w:cs="Arial"/>
              </w:rPr>
            </w:pPr>
          </w:p>
        </w:tc>
        <w:tc>
          <w:tcPr>
            <w:tcW w:w="692" w:type="dxa"/>
          </w:tcPr>
          <w:p w14:paraId="5E7740E5" w14:textId="77777777" w:rsidR="006565B3" w:rsidRPr="002C22D4" w:rsidRDefault="006565B3" w:rsidP="00CA3A6D">
            <w:pPr>
              <w:jc w:val="both"/>
              <w:rPr>
                <w:rFonts w:ascii="Arial" w:hAnsi="Arial" w:cs="Arial"/>
              </w:rPr>
            </w:pPr>
          </w:p>
        </w:tc>
      </w:tr>
      <w:tr w:rsidR="006565B3" w:rsidRPr="002C22D4" w14:paraId="34637571" w14:textId="77777777" w:rsidTr="00CA3A6D">
        <w:tc>
          <w:tcPr>
            <w:tcW w:w="749" w:type="dxa"/>
            <w:vMerge/>
          </w:tcPr>
          <w:p w14:paraId="738AA286" w14:textId="77777777" w:rsidR="006565B3" w:rsidRPr="002C22D4" w:rsidRDefault="006565B3" w:rsidP="00CA3A6D">
            <w:pPr>
              <w:jc w:val="both"/>
              <w:rPr>
                <w:rFonts w:ascii="Arial" w:hAnsi="Arial" w:cs="Arial"/>
              </w:rPr>
            </w:pPr>
          </w:p>
        </w:tc>
        <w:tc>
          <w:tcPr>
            <w:tcW w:w="6426" w:type="dxa"/>
          </w:tcPr>
          <w:p w14:paraId="2889E61E" w14:textId="77777777" w:rsidR="006565B3" w:rsidRPr="002C22D4" w:rsidRDefault="006565B3" w:rsidP="00CA3A6D">
            <w:pPr>
              <w:jc w:val="both"/>
              <w:rPr>
                <w:rFonts w:ascii="Arial" w:hAnsi="Arial" w:cs="Arial"/>
              </w:rPr>
            </w:pPr>
            <w:r w:rsidRPr="002C22D4">
              <w:rPr>
                <w:rFonts w:ascii="Arial" w:hAnsi="Arial" w:cs="Arial"/>
              </w:rPr>
              <w:t>c) Articles of Association</w:t>
            </w:r>
          </w:p>
        </w:tc>
        <w:tc>
          <w:tcPr>
            <w:tcW w:w="628" w:type="dxa"/>
          </w:tcPr>
          <w:p w14:paraId="4D4DD50E" w14:textId="77777777" w:rsidR="006565B3" w:rsidRPr="002C22D4" w:rsidRDefault="006565B3" w:rsidP="00CA3A6D">
            <w:pPr>
              <w:jc w:val="both"/>
              <w:rPr>
                <w:rFonts w:ascii="Arial" w:hAnsi="Arial" w:cs="Arial"/>
              </w:rPr>
            </w:pPr>
          </w:p>
        </w:tc>
        <w:tc>
          <w:tcPr>
            <w:tcW w:w="521" w:type="dxa"/>
          </w:tcPr>
          <w:p w14:paraId="3DF350DA" w14:textId="77777777" w:rsidR="006565B3" w:rsidRPr="002C22D4" w:rsidRDefault="006565B3" w:rsidP="00CA3A6D">
            <w:pPr>
              <w:jc w:val="both"/>
              <w:rPr>
                <w:rFonts w:ascii="Arial" w:hAnsi="Arial" w:cs="Arial"/>
              </w:rPr>
            </w:pPr>
          </w:p>
        </w:tc>
        <w:tc>
          <w:tcPr>
            <w:tcW w:w="692" w:type="dxa"/>
          </w:tcPr>
          <w:p w14:paraId="3A71A213" w14:textId="77777777" w:rsidR="006565B3" w:rsidRPr="002C22D4" w:rsidRDefault="006565B3" w:rsidP="00CA3A6D">
            <w:pPr>
              <w:jc w:val="both"/>
              <w:rPr>
                <w:rFonts w:ascii="Arial" w:hAnsi="Arial" w:cs="Arial"/>
              </w:rPr>
            </w:pPr>
          </w:p>
        </w:tc>
      </w:tr>
      <w:tr w:rsidR="006565B3" w:rsidRPr="002C22D4" w14:paraId="2C66B6C4" w14:textId="77777777" w:rsidTr="00CA3A6D">
        <w:tc>
          <w:tcPr>
            <w:tcW w:w="749" w:type="dxa"/>
            <w:vMerge/>
          </w:tcPr>
          <w:p w14:paraId="669D2EEA" w14:textId="77777777" w:rsidR="006565B3" w:rsidRPr="002C22D4" w:rsidRDefault="006565B3" w:rsidP="00CA3A6D">
            <w:pPr>
              <w:jc w:val="both"/>
              <w:rPr>
                <w:rFonts w:ascii="Arial" w:hAnsi="Arial" w:cs="Arial"/>
              </w:rPr>
            </w:pPr>
          </w:p>
        </w:tc>
        <w:tc>
          <w:tcPr>
            <w:tcW w:w="6426" w:type="dxa"/>
          </w:tcPr>
          <w:p w14:paraId="371DB00F" w14:textId="77777777" w:rsidR="006565B3" w:rsidRPr="002C22D4" w:rsidRDefault="006565B3" w:rsidP="00CA3A6D">
            <w:pPr>
              <w:jc w:val="both"/>
              <w:rPr>
                <w:rFonts w:ascii="Arial" w:hAnsi="Arial" w:cs="Arial"/>
              </w:rPr>
            </w:pPr>
            <w:r w:rsidRPr="002C22D4">
              <w:rPr>
                <w:rFonts w:ascii="Arial" w:hAnsi="Arial" w:cs="Arial"/>
              </w:rPr>
              <w:t>d) Last 3 years audited consolidated financial statements.</w:t>
            </w:r>
          </w:p>
        </w:tc>
        <w:tc>
          <w:tcPr>
            <w:tcW w:w="628" w:type="dxa"/>
          </w:tcPr>
          <w:p w14:paraId="08F7FC41" w14:textId="77777777" w:rsidR="006565B3" w:rsidRPr="002C22D4" w:rsidRDefault="006565B3" w:rsidP="00CA3A6D">
            <w:pPr>
              <w:jc w:val="both"/>
              <w:rPr>
                <w:rFonts w:ascii="Arial" w:hAnsi="Arial" w:cs="Arial"/>
              </w:rPr>
            </w:pPr>
          </w:p>
        </w:tc>
        <w:tc>
          <w:tcPr>
            <w:tcW w:w="521" w:type="dxa"/>
          </w:tcPr>
          <w:p w14:paraId="2C95040F" w14:textId="77777777" w:rsidR="006565B3" w:rsidRPr="002C22D4" w:rsidRDefault="006565B3" w:rsidP="00CA3A6D">
            <w:pPr>
              <w:jc w:val="both"/>
              <w:rPr>
                <w:rFonts w:ascii="Arial" w:hAnsi="Arial" w:cs="Arial"/>
              </w:rPr>
            </w:pPr>
          </w:p>
        </w:tc>
        <w:tc>
          <w:tcPr>
            <w:tcW w:w="692" w:type="dxa"/>
          </w:tcPr>
          <w:p w14:paraId="6BC980FF" w14:textId="77777777" w:rsidR="006565B3" w:rsidRPr="002C22D4" w:rsidRDefault="006565B3" w:rsidP="00CA3A6D">
            <w:pPr>
              <w:jc w:val="both"/>
              <w:rPr>
                <w:rFonts w:ascii="Arial" w:hAnsi="Arial" w:cs="Arial"/>
              </w:rPr>
            </w:pPr>
          </w:p>
        </w:tc>
      </w:tr>
      <w:tr w:rsidR="00753CD8" w:rsidRPr="002C22D4" w14:paraId="646CF94E" w14:textId="77777777" w:rsidTr="00CA3A6D">
        <w:tc>
          <w:tcPr>
            <w:tcW w:w="749" w:type="dxa"/>
          </w:tcPr>
          <w:p w14:paraId="7B7E480E" w14:textId="4BE4007A" w:rsidR="00753CD8" w:rsidRPr="002C22D4" w:rsidRDefault="006565B3" w:rsidP="00CA3A6D">
            <w:pPr>
              <w:jc w:val="both"/>
              <w:rPr>
                <w:rFonts w:ascii="Arial" w:hAnsi="Arial" w:cs="Arial"/>
              </w:rPr>
            </w:pPr>
            <w:r>
              <w:rPr>
                <w:rFonts w:ascii="Arial" w:hAnsi="Arial" w:cs="Arial"/>
              </w:rPr>
              <w:t>11</w:t>
            </w:r>
            <w:r w:rsidR="00AD44D4" w:rsidRPr="002C22D4">
              <w:rPr>
                <w:rFonts w:ascii="Arial" w:hAnsi="Arial" w:cs="Arial"/>
              </w:rPr>
              <w:t>)</w:t>
            </w:r>
            <w:r w:rsidR="00753CD8" w:rsidRPr="002C22D4">
              <w:rPr>
                <w:rFonts w:ascii="Arial" w:hAnsi="Arial" w:cs="Arial"/>
              </w:rPr>
              <w:t xml:space="preserve"> </w:t>
            </w:r>
          </w:p>
        </w:tc>
        <w:tc>
          <w:tcPr>
            <w:tcW w:w="6426" w:type="dxa"/>
          </w:tcPr>
          <w:p w14:paraId="369F2C89" w14:textId="71F9A955" w:rsidR="00753CD8" w:rsidRPr="002C22D4" w:rsidRDefault="00173F99" w:rsidP="00A41DB2">
            <w:pPr>
              <w:jc w:val="both"/>
              <w:rPr>
                <w:rFonts w:ascii="Arial" w:hAnsi="Arial" w:cs="Arial"/>
              </w:rPr>
            </w:pPr>
            <w:r w:rsidRPr="002C22D4">
              <w:rPr>
                <w:rFonts w:ascii="Arial" w:hAnsi="Arial" w:cs="Arial"/>
              </w:rPr>
              <w:t>Last 3 year Income Tax Return</w:t>
            </w:r>
            <w:r w:rsidR="00A41DB2" w:rsidRPr="002C22D4">
              <w:rPr>
                <w:rFonts w:ascii="Arial" w:hAnsi="Arial" w:cs="Arial"/>
              </w:rPr>
              <w:t xml:space="preserve"> </w:t>
            </w:r>
            <w:r w:rsidR="00D65C3A" w:rsidRPr="002C22D4">
              <w:rPr>
                <w:rFonts w:ascii="Arial" w:hAnsi="Arial" w:cs="Arial"/>
              </w:rPr>
              <w:t xml:space="preserve"> or Net Worth certificate </w:t>
            </w:r>
            <w:r w:rsidR="00A41DB2" w:rsidRPr="002C22D4">
              <w:rPr>
                <w:rFonts w:ascii="Arial" w:hAnsi="Arial" w:cs="Arial"/>
              </w:rPr>
              <w:t>for promo</w:t>
            </w:r>
            <w:r w:rsidR="00421680" w:rsidRPr="002C22D4">
              <w:rPr>
                <w:rFonts w:ascii="Arial" w:hAnsi="Arial" w:cs="Arial"/>
              </w:rPr>
              <w:t>ters as specified at point D 1</w:t>
            </w:r>
            <w:r w:rsidR="00980474" w:rsidRPr="002C22D4">
              <w:rPr>
                <w:rFonts w:ascii="Arial" w:hAnsi="Arial" w:cs="Arial"/>
              </w:rPr>
              <w:t>(a)</w:t>
            </w:r>
            <w:r w:rsidR="00A41DB2" w:rsidRPr="002C22D4">
              <w:rPr>
                <w:rFonts w:ascii="Arial" w:hAnsi="Arial" w:cs="Arial"/>
              </w:rPr>
              <w:t>(</w:t>
            </w:r>
            <w:proofErr w:type="spellStart"/>
            <w:r w:rsidR="00A41DB2" w:rsidRPr="002C22D4">
              <w:rPr>
                <w:rFonts w:ascii="Arial" w:hAnsi="Arial" w:cs="Arial"/>
              </w:rPr>
              <w:t>i</w:t>
            </w:r>
            <w:proofErr w:type="spellEnd"/>
            <w:r w:rsidR="00A41DB2" w:rsidRPr="002C22D4">
              <w:rPr>
                <w:rFonts w:ascii="Arial" w:hAnsi="Arial" w:cs="Arial"/>
              </w:rPr>
              <w:t xml:space="preserve">) of the application form.  </w:t>
            </w:r>
          </w:p>
        </w:tc>
        <w:tc>
          <w:tcPr>
            <w:tcW w:w="628" w:type="dxa"/>
          </w:tcPr>
          <w:p w14:paraId="137C4988" w14:textId="77777777" w:rsidR="00753CD8" w:rsidRPr="002C22D4" w:rsidRDefault="00753CD8" w:rsidP="00CA3A6D">
            <w:pPr>
              <w:jc w:val="both"/>
              <w:rPr>
                <w:rFonts w:ascii="Arial" w:hAnsi="Arial" w:cs="Arial"/>
              </w:rPr>
            </w:pPr>
          </w:p>
        </w:tc>
        <w:tc>
          <w:tcPr>
            <w:tcW w:w="521" w:type="dxa"/>
          </w:tcPr>
          <w:p w14:paraId="221D9E01" w14:textId="77777777" w:rsidR="00753CD8" w:rsidRPr="002C22D4" w:rsidRDefault="00753CD8" w:rsidP="00CA3A6D">
            <w:pPr>
              <w:jc w:val="both"/>
              <w:rPr>
                <w:rFonts w:ascii="Arial" w:hAnsi="Arial" w:cs="Arial"/>
              </w:rPr>
            </w:pPr>
          </w:p>
        </w:tc>
        <w:tc>
          <w:tcPr>
            <w:tcW w:w="692" w:type="dxa"/>
          </w:tcPr>
          <w:p w14:paraId="65435DA9" w14:textId="77777777" w:rsidR="00753CD8" w:rsidRPr="002C22D4" w:rsidRDefault="00753CD8" w:rsidP="00CA3A6D">
            <w:pPr>
              <w:jc w:val="both"/>
              <w:rPr>
                <w:rFonts w:ascii="Arial" w:hAnsi="Arial" w:cs="Arial"/>
              </w:rPr>
            </w:pPr>
          </w:p>
        </w:tc>
      </w:tr>
      <w:tr w:rsidR="00753CD8" w:rsidRPr="002C22D4" w14:paraId="10008254" w14:textId="77777777" w:rsidTr="00CA3A6D">
        <w:tc>
          <w:tcPr>
            <w:tcW w:w="749" w:type="dxa"/>
          </w:tcPr>
          <w:p w14:paraId="04C8D71B" w14:textId="220FEB0D" w:rsidR="00753CD8" w:rsidRPr="002C22D4" w:rsidRDefault="006565B3" w:rsidP="00CA3A6D">
            <w:pPr>
              <w:jc w:val="both"/>
              <w:rPr>
                <w:rFonts w:ascii="Arial" w:hAnsi="Arial" w:cs="Arial"/>
              </w:rPr>
            </w:pPr>
            <w:r>
              <w:rPr>
                <w:rFonts w:ascii="Arial" w:hAnsi="Arial" w:cs="Arial"/>
              </w:rPr>
              <w:t>12</w:t>
            </w:r>
            <w:r w:rsidR="00AD44D4" w:rsidRPr="002C22D4">
              <w:rPr>
                <w:rFonts w:ascii="Arial" w:hAnsi="Arial" w:cs="Arial"/>
              </w:rPr>
              <w:t>)</w:t>
            </w:r>
          </w:p>
        </w:tc>
        <w:tc>
          <w:tcPr>
            <w:tcW w:w="6426" w:type="dxa"/>
          </w:tcPr>
          <w:p w14:paraId="27F0E4DA" w14:textId="7F3E9505" w:rsidR="00753CD8" w:rsidRPr="002C22D4" w:rsidRDefault="00753CD8" w:rsidP="00CA3A6D">
            <w:pPr>
              <w:jc w:val="both"/>
              <w:rPr>
                <w:rFonts w:ascii="Arial" w:hAnsi="Arial" w:cs="Arial"/>
              </w:rPr>
            </w:pPr>
            <w:r w:rsidRPr="002C22D4">
              <w:rPr>
                <w:rFonts w:ascii="Arial" w:hAnsi="Arial" w:cs="Arial"/>
              </w:rPr>
              <w:t xml:space="preserve">Group structure of the </w:t>
            </w:r>
            <w:r w:rsidR="00071E5B" w:rsidRPr="002C22D4">
              <w:rPr>
                <w:rFonts w:ascii="Arial" w:hAnsi="Arial" w:cs="Arial"/>
              </w:rPr>
              <w:t xml:space="preserve">applicant </w:t>
            </w:r>
            <w:r w:rsidRPr="002C22D4">
              <w:rPr>
                <w:rFonts w:ascii="Arial" w:hAnsi="Arial" w:cs="Arial"/>
              </w:rPr>
              <w:t>entity as per section E of the application form.</w:t>
            </w:r>
          </w:p>
        </w:tc>
        <w:tc>
          <w:tcPr>
            <w:tcW w:w="628" w:type="dxa"/>
          </w:tcPr>
          <w:p w14:paraId="5F8841F4" w14:textId="77777777" w:rsidR="00753CD8" w:rsidRPr="002C22D4" w:rsidRDefault="00753CD8" w:rsidP="00CA3A6D">
            <w:pPr>
              <w:jc w:val="both"/>
              <w:rPr>
                <w:rFonts w:ascii="Arial" w:hAnsi="Arial" w:cs="Arial"/>
              </w:rPr>
            </w:pPr>
          </w:p>
        </w:tc>
        <w:tc>
          <w:tcPr>
            <w:tcW w:w="521" w:type="dxa"/>
          </w:tcPr>
          <w:p w14:paraId="095727C7" w14:textId="77777777" w:rsidR="00753CD8" w:rsidRPr="002C22D4" w:rsidRDefault="00753CD8" w:rsidP="00CA3A6D">
            <w:pPr>
              <w:jc w:val="both"/>
              <w:rPr>
                <w:rFonts w:ascii="Arial" w:hAnsi="Arial" w:cs="Arial"/>
              </w:rPr>
            </w:pPr>
          </w:p>
        </w:tc>
        <w:tc>
          <w:tcPr>
            <w:tcW w:w="692" w:type="dxa"/>
          </w:tcPr>
          <w:p w14:paraId="6F9DB39D" w14:textId="77777777" w:rsidR="00753CD8" w:rsidRPr="002C22D4" w:rsidRDefault="00753CD8" w:rsidP="00CA3A6D">
            <w:pPr>
              <w:jc w:val="both"/>
              <w:rPr>
                <w:rFonts w:ascii="Arial" w:hAnsi="Arial" w:cs="Arial"/>
              </w:rPr>
            </w:pPr>
          </w:p>
        </w:tc>
      </w:tr>
      <w:tr w:rsidR="00753CD8" w:rsidRPr="002C22D4" w14:paraId="61463AC8" w14:textId="77777777" w:rsidTr="00CA3A6D">
        <w:tc>
          <w:tcPr>
            <w:tcW w:w="749" w:type="dxa"/>
          </w:tcPr>
          <w:p w14:paraId="27E5F360" w14:textId="14CE56CF" w:rsidR="00753CD8" w:rsidRPr="002C22D4" w:rsidRDefault="006565B3" w:rsidP="00CA3A6D">
            <w:pPr>
              <w:jc w:val="both"/>
              <w:rPr>
                <w:rFonts w:ascii="Arial" w:hAnsi="Arial" w:cs="Arial"/>
              </w:rPr>
            </w:pPr>
            <w:r>
              <w:rPr>
                <w:rFonts w:ascii="Arial" w:hAnsi="Arial" w:cs="Arial"/>
              </w:rPr>
              <w:t>13</w:t>
            </w:r>
            <w:r w:rsidR="00AD44D4" w:rsidRPr="002C22D4">
              <w:rPr>
                <w:rFonts w:ascii="Arial" w:hAnsi="Arial" w:cs="Arial"/>
              </w:rPr>
              <w:t>)</w:t>
            </w:r>
          </w:p>
        </w:tc>
        <w:tc>
          <w:tcPr>
            <w:tcW w:w="6426" w:type="dxa"/>
          </w:tcPr>
          <w:p w14:paraId="3BB67CBF" w14:textId="707712D4" w:rsidR="00753CD8" w:rsidRPr="002C22D4" w:rsidRDefault="00753CD8" w:rsidP="00CA3A6D">
            <w:pPr>
              <w:jc w:val="both"/>
              <w:rPr>
                <w:rFonts w:ascii="Arial" w:hAnsi="Arial" w:cs="Arial"/>
              </w:rPr>
            </w:pPr>
            <w:r w:rsidRPr="002C22D4">
              <w:rPr>
                <w:rFonts w:ascii="Arial" w:hAnsi="Arial" w:cs="Arial"/>
              </w:rPr>
              <w:t>‘Information on Management’ fo</w:t>
            </w:r>
            <w:r w:rsidR="0010258F">
              <w:rPr>
                <w:rFonts w:ascii="Arial" w:hAnsi="Arial" w:cs="Arial"/>
              </w:rPr>
              <w:t>r all promoters and directors (A</w:t>
            </w:r>
            <w:r w:rsidRPr="002C22D4">
              <w:rPr>
                <w:rFonts w:ascii="Arial" w:hAnsi="Arial" w:cs="Arial"/>
              </w:rPr>
              <w:t xml:space="preserve">nnex I of the application form) </w:t>
            </w:r>
          </w:p>
        </w:tc>
        <w:tc>
          <w:tcPr>
            <w:tcW w:w="628" w:type="dxa"/>
          </w:tcPr>
          <w:p w14:paraId="62DC812E" w14:textId="77777777" w:rsidR="00753CD8" w:rsidRPr="002C22D4" w:rsidRDefault="00753CD8" w:rsidP="00CA3A6D">
            <w:pPr>
              <w:jc w:val="both"/>
              <w:rPr>
                <w:rFonts w:ascii="Arial" w:hAnsi="Arial" w:cs="Arial"/>
              </w:rPr>
            </w:pPr>
          </w:p>
        </w:tc>
        <w:tc>
          <w:tcPr>
            <w:tcW w:w="521" w:type="dxa"/>
          </w:tcPr>
          <w:p w14:paraId="40549ABA" w14:textId="77777777" w:rsidR="00753CD8" w:rsidRPr="002C22D4" w:rsidRDefault="00753CD8" w:rsidP="00CA3A6D">
            <w:pPr>
              <w:jc w:val="both"/>
              <w:rPr>
                <w:rFonts w:ascii="Arial" w:hAnsi="Arial" w:cs="Arial"/>
              </w:rPr>
            </w:pPr>
          </w:p>
        </w:tc>
        <w:tc>
          <w:tcPr>
            <w:tcW w:w="692" w:type="dxa"/>
          </w:tcPr>
          <w:p w14:paraId="08C0A352" w14:textId="77777777" w:rsidR="00753CD8" w:rsidRPr="002C22D4" w:rsidRDefault="00753CD8" w:rsidP="00CA3A6D">
            <w:pPr>
              <w:jc w:val="both"/>
              <w:rPr>
                <w:rFonts w:ascii="Arial" w:hAnsi="Arial" w:cs="Arial"/>
              </w:rPr>
            </w:pPr>
          </w:p>
        </w:tc>
      </w:tr>
      <w:tr w:rsidR="00753CD8" w:rsidRPr="002C22D4" w14:paraId="618C7010" w14:textId="77777777" w:rsidTr="00CA3A6D">
        <w:tc>
          <w:tcPr>
            <w:tcW w:w="749" w:type="dxa"/>
          </w:tcPr>
          <w:p w14:paraId="5E49FB1F" w14:textId="1A092DEC" w:rsidR="00753CD8" w:rsidRPr="002C22D4" w:rsidRDefault="006565B3" w:rsidP="00CA3A6D">
            <w:pPr>
              <w:jc w:val="both"/>
              <w:rPr>
                <w:rFonts w:ascii="Arial" w:hAnsi="Arial" w:cs="Arial"/>
              </w:rPr>
            </w:pPr>
            <w:r>
              <w:rPr>
                <w:rFonts w:ascii="Arial" w:hAnsi="Arial" w:cs="Arial"/>
              </w:rPr>
              <w:t>14</w:t>
            </w:r>
            <w:r w:rsidR="00AD44D4" w:rsidRPr="002C22D4">
              <w:rPr>
                <w:rFonts w:ascii="Arial" w:hAnsi="Arial" w:cs="Arial"/>
              </w:rPr>
              <w:t>)</w:t>
            </w:r>
            <w:r w:rsidR="00753CD8" w:rsidRPr="002C22D4">
              <w:rPr>
                <w:rFonts w:ascii="Arial" w:hAnsi="Arial" w:cs="Arial"/>
              </w:rPr>
              <w:t xml:space="preserve"> </w:t>
            </w:r>
          </w:p>
        </w:tc>
        <w:tc>
          <w:tcPr>
            <w:tcW w:w="6426" w:type="dxa"/>
          </w:tcPr>
          <w:p w14:paraId="5733C6C0" w14:textId="43870438" w:rsidR="00753CD8" w:rsidRPr="002C22D4" w:rsidRDefault="00753CD8" w:rsidP="00A41DB2">
            <w:pPr>
              <w:jc w:val="both"/>
              <w:rPr>
                <w:rFonts w:ascii="Arial" w:hAnsi="Arial" w:cs="Arial"/>
              </w:rPr>
            </w:pPr>
            <w:r w:rsidRPr="002C22D4">
              <w:rPr>
                <w:rFonts w:ascii="Arial" w:hAnsi="Arial" w:cs="Arial"/>
              </w:rPr>
              <w:t>Business plan and p</w:t>
            </w:r>
            <w:r w:rsidR="00A41DB2" w:rsidRPr="002C22D4">
              <w:rPr>
                <w:rFonts w:ascii="Arial" w:hAnsi="Arial" w:cs="Arial"/>
              </w:rPr>
              <w:t xml:space="preserve">rojections as per section C of the application form.  </w:t>
            </w:r>
          </w:p>
        </w:tc>
        <w:tc>
          <w:tcPr>
            <w:tcW w:w="628" w:type="dxa"/>
          </w:tcPr>
          <w:p w14:paraId="785CA291" w14:textId="77777777" w:rsidR="00753CD8" w:rsidRPr="002C22D4" w:rsidRDefault="00753CD8" w:rsidP="00CA3A6D">
            <w:pPr>
              <w:jc w:val="both"/>
              <w:rPr>
                <w:rFonts w:ascii="Arial" w:hAnsi="Arial" w:cs="Arial"/>
              </w:rPr>
            </w:pPr>
          </w:p>
        </w:tc>
        <w:tc>
          <w:tcPr>
            <w:tcW w:w="521" w:type="dxa"/>
          </w:tcPr>
          <w:p w14:paraId="14D58752" w14:textId="77777777" w:rsidR="00753CD8" w:rsidRPr="002C22D4" w:rsidRDefault="00753CD8" w:rsidP="00CA3A6D">
            <w:pPr>
              <w:jc w:val="both"/>
              <w:rPr>
                <w:rFonts w:ascii="Arial" w:hAnsi="Arial" w:cs="Arial"/>
              </w:rPr>
            </w:pPr>
          </w:p>
        </w:tc>
        <w:tc>
          <w:tcPr>
            <w:tcW w:w="692" w:type="dxa"/>
          </w:tcPr>
          <w:p w14:paraId="5EB504F7" w14:textId="77777777" w:rsidR="00753CD8" w:rsidRPr="002C22D4" w:rsidRDefault="00753CD8" w:rsidP="00CA3A6D">
            <w:pPr>
              <w:jc w:val="both"/>
              <w:rPr>
                <w:rFonts w:ascii="Arial" w:hAnsi="Arial" w:cs="Arial"/>
              </w:rPr>
            </w:pPr>
          </w:p>
        </w:tc>
      </w:tr>
      <w:tr w:rsidR="00753CD8" w:rsidRPr="002C22D4" w14:paraId="1BA51E72" w14:textId="77777777" w:rsidTr="00CA3A6D">
        <w:tc>
          <w:tcPr>
            <w:tcW w:w="749" w:type="dxa"/>
          </w:tcPr>
          <w:p w14:paraId="63B40B13" w14:textId="2B236567" w:rsidR="00753CD8" w:rsidRPr="002C22D4" w:rsidRDefault="006565B3" w:rsidP="00CA3A6D">
            <w:pPr>
              <w:jc w:val="both"/>
              <w:rPr>
                <w:rFonts w:ascii="Arial" w:hAnsi="Arial" w:cs="Arial"/>
              </w:rPr>
            </w:pPr>
            <w:r>
              <w:rPr>
                <w:rFonts w:ascii="Arial" w:hAnsi="Arial" w:cs="Arial"/>
              </w:rPr>
              <w:t>15</w:t>
            </w:r>
            <w:r w:rsidR="00AD44D4" w:rsidRPr="002C22D4">
              <w:rPr>
                <w:rFonts w:ascii="Arial" w:hAnsi="Arial" w:cs="Arial"/>
              </w:rPr>
              <w:t>)</w:t>
            </w:r>
          </w:p>
        </w:tc>
        <w:tc>
          <w:tcPr>
            <w:tcW w:w="6426" w:type="dxa"/>
          </w:tcPr>
          <w:p w14:paraId="735EAD58" w14:textId="77777777" w:rsidR="003B1C17" w:rsidRDefault="00753CD8" w:rsidP="000D6FD7">
            <w:pPr>
              <w:jc w:val="both"/>
              <w:rPr>
                <w:rFonts w:ascii="Arial" w:hAnsi="Arial" w:cs="Arial"/>
              </w:rPr>
            </w:pPr>
            <w:r w:rsidRPr="002C22D4">
              <w:rPr>
                <w:rFonts w:ascii="Arial" w:hAnsi="Arial" w:cs="Arial"/>
                <w:b/>
              </w:rPr>
              <w:t>An undertaking</w:t>
            </w:r>
            <w:r w:rsidRPr="002C22D4">
              <w:rPr>
                <w:rFonts w:ascii="Arial" w:hAnsi="Arial" w:cs="Arial"/>
              </w:rPr>
              <w:t xml:space="preserve"> by the applicant tha</w:t>
            </w:r>
            <w:r w:rsidR="00A41DB2" w:rsidRPr="002C22D4">
              <w:rPr>
                <w:rFonts w:ascii="Arial" w:hAnsi="Arial" w:cs="Arial"/>
              </w:rPr>
              <w:t xml:space="preserve">t it shall fulfill the </w:t>
            </w:r>
            <w:r w:rsidRPr="002C22D4">
              <w:rPr>
                <w:rFonts w:ascii="Arial" w:hAnsi="Arial" w:cs="Arial"/>
              </w:rPr>
              <w:t>owned fund requirement before entering into any permissible activity as mentioned in the IFSCA (Finance Company) Regulations, 2021, or within such timeline as may be prescribed by the Authority, whichever is earlier.</w:t>
            </w:r>
          </w:p>
          <w:p w14:paraId="0D19BC03" w14:textId="26DFD0EC" w:rsidR="006565B3" w:rsidRPr="002C22D4" w:rsidRDefault="006565B3" w:rsidP="000D6FD7">
            <w:pPr>
              <w:jc w:val="both"/>
              <w:rPr>
                <w:rFonts w:ascii="Arial" w:hAnsi="Arial" w:cs="Arial"/>
              </w:rPr>
            </w:pPr>
          </w:p>
        </w:tc>
        <w:tc>
          <w:tcPr>
            <w:tcW w:w="628" w:type="dxa"/>
          </w:tcPr>
          <w:p w14:paraId="2F4E65FB" w14:textId="77777777" w:rsidR="00753CD8" w:rsidRPr="002C22D4" w:rsidRDefault="00753CD8" w:rsidP="00CA3A6D">
            <w:pPr>
              <w:jc w:val="both"/>
              <w:rPr>
                <w:rFonts w:ascii="Arial" w:hAnsi="Arial" w:cs="Arial"/>
              </w:rPr>
            </w:pPr>
          </w:p>
        </w:tc>
        <w:tc>
          <w:tcPr>
            <w:tcW w:w="521" w:type="dxa"/>
          </w:tcPr>
          <w:p w14:paraId="6DAB0C12" w14:textId="77777777" w:rsidR="00753CD8" w:rsidRPr="002C22D4" w:rsidRDefault="00753CD8" w:rsidP="00CA3A6D">
            <w:pPr>
              <w:jc w:val="both"/>
              <w:rPr>
                <w:rFonts w:ascii="Arial" w:hAnsi="Arial" w:cs="Arial"/>
              </w:rPr>
            </w:pPr>
          </w:p>
        </w:tc>
        <w:tc>
          <w:tcPr>
            <w:tcW w:w="692" w:type="dxa"/>
          </w:tcPr>
          <w:p w14:paraId="55FB1017" w14:textId="77777777" w:rsidR="00753CD8" w:rsidRPr="002C22D4" w:rsidRDefault="00753CD8" w:rsidP="00CA3A6D">
            <w:pPr>
              <w:jc w:val="both"/>
              <w:rPr>
                <w:rFonts w:ascii="Arial" w:hAnsi="Arial" w:cs="Arial"/>
              </w:rPr>
            </w:pPr>
          </w:p>
        </w:tc>
      </w:tr>
      <w:tr w:rsidR="00753CD8" w:rsidRPr="002C22D4" w14:paraId="56F09DF4" w14:textId="77777777" w:rsidTr="00CA3A6D">
        <w:tc>
          <w:tcPr>
            <w:tcW w:w="749" w:type="dxa"/>
          </w:tcPr>
          <w:p w14:paraId="288DB7F5" w14:textId="7FB6E799" w:rsidR="00753CD8" w:rsidRPr="002C22D4" w:rsidRDefault="006565B3" w:rsidP="00CA3A6D">
            <w:pPr>
              <w:jc w:val="both"/>
              <w:rPr>
                <w:rFonts w:ascii="Arial" w:hAnsi="Arial" w:cs="Arial"/>
              </w:rPr>
            </w:pPr>
            <w:r>
              <w:rPr>
                <w:rFonts w:ascii="Arial" w:hAnsi="Arial" w:cs="Arial"/>
              </w:rPr>
              <w:lastRenderedPageBreak/>
              <w:t>16</w:t>
            </w:r>
            <w:r w:rsidR="00AD44D4" w:rsidRPr="002C22D4">
              <w:rPr>
                <w:rFonts w:ascii="Arial" w:hAnsi="Arial" w:cs="Arial"/>
              </w:rPr>
              <w:t>)</w:t>
            </w:r>
          </w:p>
        </w:tc>
        <w:tc>
          <w:tcPr>
            <w:tcW w:w="6426" w:type="dxa"/>
          </w:tcPr>
          <w:p w14:paraId="5FD702DA" w14:textId="77777777" w:rsidR="00753CD8" w:rsidRPr="002C22D4" w:rsidRDefault="00753CD8" w:rsidP="00CA3A6D">
            <w:pPr>
              <w:jc w:val="both"/>
              <w:rPr>
                <w:rFonts w:ascii="Arial" w:hAnsi="Arial" w:cs="Arial"/>
                <w:b/>
              </w:rPr>
            </w:pPr>
            <w:r w:rsidRPr="002C22D4">
              <w:rPr>
                <w:rFonts w:ascii="Arial" w:hAnsi="Arial" w:cs="Arial"/>
                <w:b/>
              </w:rPr>
              <w:t xml:space="preserve">Board Resolution stating that: </w:t>
            </w:r>
          </w:p>
          <w:p w14:paraId="22C7C4B3" w14:textId="122D1157" w:rsidR="003B1C17" w:rsidRPr="002C22D4" w:rsidRDefault="00753CD8" w:rsidP="00CA3A6D">
            <w:pPr>
              <w:jc w:val="both"/>
              <w:rPr>
                <w:rFonts w:ascii="Arial" w:hAnsi="Arial" w:cs="Arial"/>
              </w:rPr>
            </w:pPr>
            <w:r w:rsidRPr="002C22D4">
              <w:rPr>
                <w:rFonts w:ascii="Arial" w:hAnsi="Arial" w:cs="Arial"/>
              </w:rPr>
              <w:t>a) The applicant has not accepted any public deposit</w:t>
            </w:r>
            <w:r w:rsidRPr="002C22D4">
              <w:rPr>
                <w:rStyle w:val="FootnoteReference"/>
                <w:rFonts w:ascii="Arial" w:hAnsi="Arial" w:cs="Arial"/>
              </w:rPr>
              <w:footnoteReference w:id="4"/>
            </w:r>
            <w:r w:rsidRPr="002C22D4">
              <w:rPr>
                <w:rFonts w:ascii="Arial" w:hAnsi="Arial" w:cs="Arial"/>
              </w:rPr>
              <w:t>, i</w:t>
            </w:r>
            <w:r w:rsidR="00A41DB2" w:rsidRPr="002C22D4">
              <w:rPr>
                <w:rFonts w:ascii="Arial" w:hAnsi="Arial" w:cs="Arial"/>
              </w:rPr>
              <w:t>n the past  /</w:t>
            </w:r>
            <w:r w:rsidRPr="002C22D4">
              <w:rPr>
                <w:rFonts w:ascii="Arial" w:hAnsi="Arial" w:cs="Arial"/>
              </w:rPr>
              <w:t xml:space="preserve">does not hold any public deposit as on date and will not accept the same in future without the prior approval of IFSCA. </w:t>
            </w:r>
          </w:p>
          <w:p w14:paraId="3691AE97" w14:textId="77777777" w:rsidR="00753CD8" w:rsidRPr="002C22D4" w:rsidRDefault="00753CD8" w:rsidP="00CA3A6D">
            <w:pPr>
              <w:jc w:val="both"/>
              <w:rPr>
                <w:rFonts w:ascii="Arial" w:hAnsi="Arial" w:cs="Arial"/>
              </w:rPr>
            </w:pPr>
            <w:r w:rsidRPr="002C22D4">
              <w:rPr>
                <w:rFonts w:ascii="Arial" w:hAnsi="Arial" w:cs="Arial"/>
              </w:rPr>
              <w:t>b) The Unincorporated body in the group where the directors / key persons/promoters hold substantial interest or otherwise has not accepted any public deposit in the past/ does not hold any public deposit as on date and will not accept the same in the future.</w:t>
            </w:r>
          </w:p>
        </w:tc>
        <w:tc>
          <w:tcPr>
            <w:tcW w:w="628" w:type="dxa"/>
          </w:tcPr>
          <w:p w14:paraId="0DE39E7E" w14:textId="77777777" w:rsidR="00753CD8" w:rsidRPr="002C22D4" w:rsidRDefault="00753CD8" w:rsidP="00CA3A6D">
            <w:pPr>
              <w:jc w:val="both"/>
              <w:rPr>
                <w:rFonts w:ascii="Arial" w:hAnsi="Arial" w:cs="Arial"/>
              </w:rPr>
            </w:pPr>
          </w:p>
        </w:tc>
        <w:tc>
          <w:tcPr>
            <w:tcW w:w="521" w:type="dxa"/>
          </w:tcPr>
          <w:p w14:paraId="7043EDC2" w14:textId="77777777" w:rsidR="00753CD8" w:rsidRPr="002C22D4" w:rsidRDefault="00753CD8" w:rsidP="00CA3A6D">
            <w:pPr>
              <w:jc w:val="both"/>
              <w:rPr>
                <w:rFonts w:ascii="Arial" w:hAnsi="Arial" w:cs="Arial"/>
              </w:rPr>
            </w:pPr>
          </w:p>
        </w:tc>
        <w:tc>
          <w:tcPr>
            <w:tcW w:w="692" w:type="dxa"/>
          </w:tcPr>
          <w:p w14:paraId="79052F33" w14:textId="77777777" w:rsidR="00753CD8" w:rsidRPr="002C22D4" w:rsidRDefault="00753CD8" w:rsidP="00CA3A6D">
            <w:pPr>
              <w:jc w:val="both"/>
              <w:rPr>
                <w:rFonts w:ascii="Arial" w:hAnsi="Arial" w:cs="Arial"/>
              </w:rPr>
            </w:pPr>
          </w:p>
        </w:tc>
      </w:tr>
      <w:tr w:rsidR="00753CD8" w:rsidRPr="004016F1" w14:paraId="4A50E926" w14:textId="77777777" w:rsidTr="00CA3A6D">
        <w:trPr>
          <w:trHeight w:val="3138"/>
        </w:trPr>
        <w:tc>
          <w:tcPr>
            <w:tcW w:w="749" w:type="dxa"/>
          </w:tcPr>
          <w:p w14:paraId="67E87F2B" w14:textId="66FAEF8F" w:rsidR="00753CD8" w:rsidRPr="002C22D4" w:rsidRDefault="006565B3" w:rsidP="00CA3A6D">
            <w:pPr>
              <w:jc w:val="both"/>
              <w:rPr>
                <w:rFonts w:ascii="Arial" w:hAnsi="Arial" w:cs="Arial"/>
              </w:rPr>
            </w:pPr>
            <w:r>
              <w:rPr>
                <w:rFonts w:ascii="Arial" w:hAnsi="Arial" w:cs="Arial"/>
              </w:rPr>
              <w:t>17</w:t>
            </w:r>
            <w:r w:rsidR="00AD44D4" w:rsidRPr="002C22D4">
              <w:rPr>
                <w:rFonts w:ascii="Arial" w:hAnsi="Arial" w:cs="Arial"/>
              </w:rPr>
              <w:t>)</w:t>
            </w:r>
          </w:p>
        </w:tc>
        <w:tc>
          <w:tcPr>
            <w:tcW w:w="6426" w:type="dxa"/>
          </w:tcPr>
          <w:p w14:paraId="5D63732E" w14:textId="77777777" w:rsidR="00753CD8" w:rsidRPr="002C22D4" w:rsidRDefault="00753CD8" w:rsidP="00CA3A6D">
            <w:pPr>
              <w:spacing w:line="276" w:lineRule="auto"/>
              <w:jc w:val="both"/>
              <w:rPr>
                <w:rFonts w:ascii="Arial" w:hAnsi="Arial" w:cs="Arial"/>
                <w:b/>
              </w:rPr>
            </w:pPr>
            <w:r w:rsidRPr="002C22D4">
              <w:rPr>
                <w:rFonts w:ascii="Arial" w:hAnsi="Arial" w:cs="Arial"/>
                <w:b/>
              </w:rPr>
              <w:t>A Declaration cum Undertaking by the Applicant that -</w:t>
            </w:r>
          </w:p>
          <w:p w14:paraId="4B468E64" w14:textId="706DE651" w:rsidR="00753CD8" w:rsidRPr="002C22D4" w:rsidRDefault="00753CD8" w:rsidP="00CA3A6D">
            <w:pPr>
              <w:pStyle w:val="ListParagraph"/>
              <w:numPr>
                <w:ilvl w:val="0"/>
                <w:numId w:val="2"/>
              </w:numPr>
              <w:spacing w:after="200" w:line="276" w:lineRule="auto"/>
              <w:jc w:val="both"/>
              <w:rPr>
                <w:rFonts w:eastAsiaTheme="minorHAnsi" w:cs="Arial"/>
                <w:sz w:val="22"/>
                <w:szCs w:val="22"/>
                <w:lang w:val="en-US"/>
              </w:rPr>
            </w:pPr>
            <w:r w:rsidRPr="002C22D4">
              <w:rPr>
                <w:rFonts w:eastAsiaTheme="minorHAnsi" w:cs="Arial"/>
                <w:sz w:val="22"/>
                <w:szCs w:val="22"/>
                <w:lang w:val="en-US"/>
              </w:rPr>
              <w:t xml:space="preserve">the information provided in the application </w:t>
            </w:r>
            <w:r w:rsidR="00071E5B" w:rsidRPr="002C22D4">
              <w:rPr>
                <w:rFonts w:eastAsiaTheme="minorHAnsi" w:cs="Arial"/>
                <w:sz w:val="22"/>
                <w:szCs w:val="22"/>
                <w:lang w:val="en-US"/>
              </w:rPr>
              <w:t xml:space="preserve">(including the </w:t>
            </w:r>
            <w:r w:rsidRPr="002C22D4">
              <w:rPr>
                <w:rFonts w:eastAsiaTheme="minorHAnsi" w:cs="Arial"/>
                <w:sz w:val="22"/>
                <w:szCs w:val="22"/>
                <w:lang w:val="en-US"/>
              </w:rPr>
              <w:t>attachments</w:t>
            </w:r>
            <w:r w:rsidR="00071E5B" w:rsidRPr="002C22D4">
              <w:rPr>
                <w:rFonts w:eastAsiaTheme="minorHAnsi" w:cs="Arial"/>
                <w:sz w:val="22"/>
                <w:szCs w:val="22"/>
                <w:lang w:val="en-US"/>
              </w:rPr>
              <w:t>)</w:t>
            </w:r>
            <w:r w:rsidRPr="002C22D4">
              <w:rPr>
                <w:rFonts w:eastAsiaTheme="minorHAnsi" w:cs="Arial"/>
                <w:sz w:val="22"/>
                <w:szCs w:val="22"/>
                <w:lang w:val="en-US"/>
              </w:rPr>
              <w:t>, is complete and true;</w:t>
            </w:r>
          </w:p>
          <w:p w14:paraId="6CD174A2" w14:textId="4329B706" w:rsidR="00753CD8" w:rsidRPr="002C22D4" w:rsidRDefault="00071E5B" w:rsidP="00CA3A6D">
            <w:pPr>
              <w:pStyle w:val="ListParagraph"/>
              <w:numPr>
                <w:ilvl w:val="0"/>
                <w:numId w:val="2"/>
              </w:numPr>
              <w:spacing w:after="200" w:line="276" w:lineRule="auto"/>
              <w:jc w:val="both"/>
              <w:rPr>
                <w:rFonts w:eastAsiaTheme="minorHAnsi" w:cs="Arial"/>
                <w:sz w:val="22"/>
                <w:szCs w:val="22"/>
                <w:lang w:val="en-US"/>
              </w:rPr>
            </w:pPr>
            <w:r w:rsidRPr="002C22D4">
              <w:rPr>
                <w:rFonts w:eastAsiaTheme="minorHAnsi" w:cs="Arial"/>
                <w:sz w:val="22"/>
                <w:szCs w:val="22"/>
                <w:lang w:val="en-US"/>
              </w:rPr>
              <w:t>it</w:t>
            </w:r>
            <w:r w:rsidR="00753CD8" w:rsidRPr="002C22D4">
              <w:rPr>
                <w:rFonts w:eastAsiaTheme="minorHAnsi" w:cs="Arial"/>
                <w:sz w:val="22"/>
                <w:szCs w:val="22"/>
                <w:lang w:val="en-US"/>
              </w:rPr>
              <w:t xml:space="preserve"> shall notify the IFSCA immediately of any material change in the information provided in the application;</w:t>
            </w:r>
          </w:p>
          <w:p w14:paraId="3A7450AE" w14:textId="325F35ED" w:rsidR="00753CD8" w:rsidRPr="002C22D4" w:rsidRDefault="00071E5B" w:rsidP="00CA3A6D">
            <w:pPr>
              <w:pStyle w:val="ListParagraph"/>
              <w:numPr>
                <w:ilvl w:val="0"/>
                <w:numId w:val="2"/>
              </w:numPr>
              <w:spacing w:after="200" w:line="276" w:lineRule="auto"/>
              <w:jc w:val="both"/>
              <w:rPr>
                <w:rFonts w:eastAsiaTheme="minorHAnsi" w:cs="Arial"/>
                <w:sz w:val="22"/>
                <w:szCs w:val="22"/>
                <w:lang w:val="en-US"/>
              </w:rPr>
            </w:pPr>
            <w:r w:rsidRPr="002C22D4">
              <w:rPr>
                <w:rFonts w:eastAsiaTheme="minorHAnsi" w:cs="Arial"/>
                <w:sz w:val="22"/>
                <w:szCs w:val="22"/>
                <w:lang w:val="en-US"/>
              </w:rPr>
              <w:t>it</w:t>
            </w:r>
            <w:r w:rsidR="00753CD8" w:rsidRPr="002C22D4">
              <w:rPr>
                <w:rFonts w:eastAsiaTheme="minorHAnsi" w:cs="Arial"/>
                <w:sz w:val="22"/>
                <w:szCs w:val="22"/>
                <w:lang w:val="en-US"/>
              </w:rPr>
              <w:t xml:space="preserve"> shall comply with and be bound by the guidelines, directions and regulations issued </w:t>
            </w:r>
            <w:r w:rsidR="008A7837" w:rsidRPr="002C22D4">
              <w:rPr>
                <w:rFonts w:eastAsiaTheme="minorHAnsi" w:cs="Arial"/>
                <w:sz w:val="22"/>
                <w:szCs w:val="22"/>
                <w:lang w:val="en-US"/>
              </w:rPr>
              <w:t xml:space="preserve">by </w:t>
            </w:r>
            <w:r w:rsidR="00753CD8" w:rsidRPr="002C22D4">
              <w:rPr>
                <w:rFonts w:eastAsiaTheme="minorHAnsi" w:cs="Arial"/>
                <w:sz w:val="22"/>
                <w:szCs w:val="22"/>
                <w:lang w:val="en-US"/>
              </w:rPr>
              <w:t>IFSCA, as amended from time to time; and</w:t>
            </w:r>
          </w:p>
          <w:p w14:paraId="1B47F75C" w14:textId="09A48949" w:rsidR="00753CD8" w:rsidRPr="002C22D4" w:rsidRDefault="00071E5B" w:rsidP="00CA3A6D">
            <w:pPr>
              <w:pStyle w:val="ListParagraph"/>
              <w:numPr>
                <w:ilvl w:val="0"/>
                <w:numId w:val="2"/>
              </w:numPr>
              <w:spacing w:line="276" w:lineRule="auto"/>
              <w:jc w:val="both"/>
              <w:rPr>
                <w:rFonts w:cs="Arial"/>
              </w:rPr>
            </w:pPr>
            <w:r w:rsidRPr="002C22D4">
              <w:rPr>
                <w:rFonts w:eastAsiaTheme="minorHAnsi" w:cs="Arial"/>
                <w:sz w:val="22"/>
                <w:szCs w:val="22"/>
                <w:lang w:val="en-US"/>
              </w:rPr>
              <w:t>it</w:t>
            </w:r>
            <w:r w:rsidR="00753CD8" w:rsidRPr="002C22D4">
              <w:rPr>
                <w:rFonts w:eastAsiaTheme="minorHAnsi" w:cs="Arial"/>
                <w:sz w:val="22"/>
                <w:szCs w:val="22"/>
                <w:lang w:val="en-US"/>
              </w:rPr>
              <w:t xml:space="preserve"> shall abide by such operational instructions/directives as may be issued by the IFSCA from time to time, as a condition of authorization. </w:t>
            </w:r>
          </w:p>
          <w:p w14:paraId="4B90EE10" w14:textId="0833743D" w:rsidR="00753CD8" w:rsidRPr="002C22D4" w:rsidRDefault="00071E5B" w:rsidP="00CA3A6D">
            <w:pPr>
              <w:pStyle w:val="ListParagraph"/>
              <w:numPr>
                <w:ilvl w:val="0"/>
                <w:numId w:val="2"/>
              </w:numPr>
              <w:spacing w:line="276" w:lineRule="auto"/>
              <w:jc w:val="both"/>
              <w:rPr>
                <w:rFonts w:cs="Arial"/>
              </w:rPr>
            </w:pPr>
            <w:r w:rsidRPr="002C22D4">
              <w:rPr>
                <w:rFonts w:eastAsiaTheme="minorHAnsi" w:cs="Arial"/>
                <w:sz w:val="22"/>
                <w:szCs w:val="22"/>
                <w:lang w:val="en-US"/>
              </w:rPr>
              <w:t>it</w:t>
            </w:r>
            <w:r w:rsidR="00753CD8" w:rsidRPr="002C22D4">
              <w:rPr>
                <w:rFonts w:eastAsiaTheme="minorHAnsi" w:cs="Arial"/>
                <w:sz w:val="22"/>
                <w:szCs w:val="22"/>
                <w:lang w:val="en-US"/>
              </w:rPr>
              <w:t xml:space="preserve"> shall seek specific registration for any category of activity, if so prescribed by IFSCA.</w:t>
            </w:r>
            <w:r w:rsidR="00753CD8" w:rsidRPr="002C22D4">
              <w:rPr>
                <w:rFonts w:cs="Arial"/>
              </w:rPr>
              <w:t xml:space="preserve"> </w:t>
            </w:r>
          </w:p>
          <w:p w14:paraId="32E93739" w14:textId="77C54670" w:rsidR="008A7837" w:rsidRPr="002C22D4" w:rsidRDefault="008A7837" w:rsidP="00CA3A6D">
            <w:pPr>
              <w:pStyle w:val="ListParagraph"/>
              <w:numPr>
                <w:ilvl w:val="0"/>
                <w:numId w:val="2"/>
              </w:numPr>
              <w:spacing w:line="276" w:lineRule="auto"/>
              <w:jc w:val="both"/>
              <w:rPr>
                <w:rFonts w:cs="Arial"/>
              </w:rPr>
            </w:pPr>
            <w:r w:rsidRPr="002C22D4">
              <w:rPr>
                <w:rFonts w:cs="Arial"/>
                <w:sz w:val="22"/>
              </w:rPr>
              <w:t xml:space="preserve">(to be submitted by Global/Regional </w:t>
            </w:r>
            <w:r w:rsidR="00FA565C" w:rsidRPr="002C22D4">
              <w:rPr>
                <w:rFonts w:cs="Arial"/>
                <w:sz w:val="22"/>
              </w:rPr>
              <w:t xml:space="preserve">Corporate </w:t>
            </w:r>
            <w:r w:rsidRPr="002C22D4">
              <w:rPr>
                <w:rFonts w:cs="Arial"/>
                <w:sz w:val="22"/>
              </w:rPr>
              <w:t>Treasury Centre applicants only) we shall notify the IFSCA immediately of additional group entity/</w:t>
            </w:r>
            <w:proofErr w:type="spellStart"/>
            <w:r w:rsidRPr="002C22D4">
              <w:rPr>
                <w:rFonts w:cs="Arial"/>
                <w:sz w:val="22"/>
              </w:rPr>
              <w:t>ies</w:t>
            </w:r>
            <w:proofErr w:type="spellEnd"/>
            <w:r w:rsidRPr="002C22D4">
              <w:rPr>
                <w:rFonts w:cs="Arial"/>
                <w:sz w:val="22"/>
              </w:rPr>
              <w:t xml:space="preserve"> to be served from IFSC, if any. </w:t>
            </w:r>
          </w:p>
        </w:tc>
        <w:tc>
          <w:tcPr>
            <w:tcW w:w="628" w:type="dxa"/>
          </w:tcPr>
          <w:p w14:paraId="37F86564" w14:textId="77777777" w:rsidR="00753CD8" w:rsidRPr="00D81337" w:rsidRDefault="00753CD8" w:rsidP="00CA3A6D">
            <w:pPr>
              <w:jc w:val="both"/>
              <w:rPr>
                <w:rFonts w:ascii="Arial" w:hAnsi="Arial" w:cs="Arial"/>
              </w:rPr>
            </w:pPr>
          </w:p>
        </w:tc>
        <w:tc>
          <w:tcPr>
            <w:tcW w:w="521" w:type="dxa"/>
          </w:tcPr>
          <w:p w14:paraId="4F568571" w14:textId="77777777" w:rsidR="00753CD8" w:rsidRPr="00D81337" w:rsidRDefault="00753CD8" w:rsidP="00CA3A6D">
            <w:pPr>
              <w:jc w:val="both"/>
              <w:rPr>
                <w:rFonts w:ascii="Arial" w:hAnsi="Arial" w:cs="Arial"/>
              </w:rPr>
            </w:pPr>
          </w:p>
        </w:tc>
        <w:tc>
          <w:tcPr>
            <w:tcW w:w="692" w:type="dxa"/>
          </w:tcPr>
          <w:p w14:paraId="454A3144" w14:textId="77777777" w:rsidR="00753CD8" w:rsidRPr="00D81337" w:rsidRDefault="00753CD8" w:rsidP="00CA3A6D">
            <w:pPr>
              <w:jc w:val="both"/>
              <w:rPr>
                <w:rFonts w:ascii="Arial" w:hAnsi="Arial" w:cs="Arial"/>
              </w:rPr>
            </w:pPr>
          </w:p>
        </w:tc>
      </w:tr>
    </w:tbl>
    <w:p w14:paraId="1D0D42C7" w14:textId="77777777" w:rsidR="00753CD8" w:rsidRPr="00D81337" w:rsidRDefault="00753CD8" w:rsidP="00753CD8">
      <w:pPr>
        <w:jc w:val="both"/>
        <w:rPr>
          <w:rFonts w:ascii="Arial" w:hAnsi="Arial" w:cs="Arial"/>
        </w:rPr>
      </w:pPr>
    </w:p>
    <w:p w14:paraId="07579F86" w14:textId="77777777" w:rsidR="001135EB" w:rsidRPr="00D81337" w:rsidRDefault="001135EB" w:rsidP="001135EB">
      <w:pPr>
        <w:jc w:val="both"/>
        <w:rPr>
          <w:rFonts w:ascii="Arial" w:hAnsi="Arial" w:cs="Arial"/>
        </w:rPr>
      </w:pPr>
    </w:p>
    <w:p w14:paraId="478F7FB1" w14:textId="77777777" w:rsidR="001135EB" w:rsidRPr="00D81337" w:rsidRDefault="001135EB" w:rsidP="001135EB">
      <w:pPr>
        <w:jc w:val="both"/>
        <w:rPr>
          <w:rFonts w:ascii="Arial" w:hAnsi="Arial" w:cs="Arial"/>
        </w:rPr>
      </w:pPr>
    </w:p>
    <w:p w14:paraId="30FA3281" w14:textId="77777777" w:rsidR="00C16FAC" w:rsidRDefault="00C16FAC" w:rsidP="001135EB">
      <w:pPr>
        <w:jc w:val="right"/>
      </w:pPr>
    </w:p>
    <w:sectPr w:rsidR="00C16FAC" w:rsidSect="003B1C17">
      <w:pgSz w:w="11906" w:h="16838"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3136" w14:textId="77777777" w:rsidR="006A03C4" w:rsidRDefault="006A03C4" w:rsidP="008A6C23">
      <w:pPr>
        <w:spacing w:after="0" w:line="240" w:lineRule="auto"/>
      </w:pPr>
      <w:r>
        <w:separator/>
      </w:r>
    </w:p>
  </w:endnote>
  <w:endnote w:type="continuationSeparator" w:id="0">
    <w:p w14:paraId="534933A1" w14:textId="77777777" w:rsidR="006A03C4" w:rsidRDefault="006A03C4" w:rsidP="008A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A1CB" w14:textId="77777777" w:rsidR="006A03C4" w:rsidRDefault="006A03C4" w:rsidP="008A6C23">
      <w:pPr>
        <w:spacing w:after="0" w:line="240" w:lineRule="auto"/>
      </w:pPr>
      <w:r>
        <w:separator/>
      </w:r>
    </w:p>
  </w:footnote>
  <w:footnote w:type="continuationSeparator" w:id="0">
    <w:p w14:paraId="190A350A" w14:textId="77777777" w:rsidR="006A03C4" w:rsidRDefault="006A03C4" w:rsidP="008A6C23">
      <w:pPr>
        <w:spacing w:after="0" w:line="240" w:lineRule="auto"/>
      </w:pPr>
      <w:r>
        <w:continuationSeparator/>
      </w:r>
    </w:p>
  </w:footnote>
  <w:footnote w:id="1">
    <w:p w14:paraId="7DB980DC" w14:textId="33805BFB" w:rsidR="009D5760" w:rsidRPr="006213DD" w:rsidRDefault="009D5760">
      <w:pPr>
        <w:pStyle w:val="FootnoteText"/>
        <w:rPr>
          <w:lang w:val="en-IN"/>
        </w:rPr>
      </w:pPr>
      <w:r>
        <w:rPr>
          <w:rStyle w:val="FootnoteReference"/>
        </w:rPr>
        <w:footnoteRef/>
      </w:r>
      <w:r>
        <w:t xml:space="preserve"> </w:t>
      </w:r>
      <w:r w:rsidRPr="00FB6EB0">
        <w:rPr>
          <w:rFonts w:ascii="Arial" w:hAnsi="Arial" w:cs="Arial"/>
          <w:sz w:val="21"/>
          <w:szCs w:val="21"/>
        </w:rPr>
        <w:t>In case of Finance Units – the parent entity will be the applicant entity.</w:t>
      </w:r>
      <w:r>
        <w:rPr>
          <w:lang w:val="en-IN"/>
        </w:rPr>
        <w:t xml:space="preserve"> </w:t>
      </w:r>
    </w:p>
  </w:footnote>
  <w:footnote w:id="2">
    <w:p w14:paraId="3BBC87C7" w14:textId="67EE28E3" w:rsidR="009D5760" w:rsidRPr="00173F99" w:rsidRDefault="009D5760" w:rsidP="00167F7A">
      <w:pPr>
        <w:pStyle w:val="FootnoteText"/>
        <w:jc w:val="both"/>
        <w:rPr>
          <w:lang w:val="en-IN"/>
        </w:rPr>
      </w:pPr>
      <w:r>
        <w:rPr>
          <w:rStyle w:val="FootnoteReference"/>
        </w:rPr>
        <w:footnoteRef/>
      </w:r>
      <w:r>
        <w:t xml:space="preserve"> </w:t>
      </w:r>
      <w:r>
        <w:rPr>
          <w:lang w:val="en-IN"/>
        </w:rPr>
        <w:t>The term “public deposit” is defined under Chapter 1 section 2</w:t>
      </w:r>
      <w:r w:rsidR="000E61AF">
        <w:rPr>
          <w:lang w:val="en-IN"/>
        </w:rPr>
        <w:t>,</w:t>
      </w:r>
      <w:r>
        <w:rPr>
          <w:lang w:val="en-IN"/>
        </w:rPr>
        <w:t xml:space="preserve"> sub-section</w:t>
      </w:r>
      <w:r w:rsidR="00224F9A">
        <w:rPr>
          <w:lang w:val="en-IN"/>
        </w:rPr>
        <w:t xml:space="preserve"> 1(j) of IFSCA Finance Company R</w:t>
      </w:r>
      <w:r>
        <w:rPr>
          <w:lang w:val="en-IN"/>
        </w:rPr>
        <w:t>egulations, dated 25</w:t>
      </w:r>
      <w:r w:rsidRPr="00D4120C">
        <w:rPr>
          <w:vertAlign w:val="superscript"/>
          <w:lang w:val="en-IN"/>
        </w:rPr>
        <w:t>th</w:t>
      </w:r>
      <w:r>
        <w:rPr>
          <w:lang w:val="en-IN"/>
        </w:rPr>
        <w:t xml:space="preserve"> March 2021, as </w:t>
      </w:r>
      <w:r>
        <w:t>“Public deposit”, for th</w:t>
      </w:r>
      <w:r w:rsidR="00224F9A">
        <w:t xml:space="preserve">e purposes of these </w:t>
      </w:r>
      <w:r w:rsidR="00224F9A">
        <w:t>R</w:t>
      </w:r>
      <w:bookmarkStart w:id="0" w:name="_GoBack"/>
      <w:bookmarkEnd w:id="0"/>
      <w:r>
        <w:t>egulations shall mean an amount raised from a resident or a non-resident, in any form which is repayable on demand or is a term deposit and includes such other amount as may be specified by the Authority from time to time;</w:t>
      </w:r>
    </w:p>
  </w:footnote>
  <w:footnote w:id="3">
    <w:p w14:paraId="29FB1E16" w14:textId="143CAF44" w:rsidR="009D5760" w:rsidRPr="002C22D4" w:rsidRDefault="009D5760" w:rsidP="00173F99">
      <w:pPr>
        <w:pStyle w:val="FootnoteText"/>
        <w:jc w:val="both"/>
      </w:pPr>
      <w:r>
        <w:rPr>
          <w:rStyle w:val="FootnoteReference"/>
        </w:rPr>
        <w:footnoteRef/>
      </w:r>
      <w:r>
        <w:t xml:space="preserve"> </w:t>
      </w:r>
      <w:r>
        <w:rPr>
          <w:lang w:val="en-IN"/>
        </w:rPr>
        <w:t>The term “public deposit” is defined under Chapter 1</w:t>
      </w:r>
      <w:r w:rsidR="00825CB3">
        <w:rPr>
          <w:lang w:val="en-IN"/>
        </w:rPr>
        <w:t>,</w:t>
      </w:r>
      <w:r>
        <w:rPr>
          <w:lang w:val="en-IN"/>
        </w:rPr>
        <w:t xml:space="preserve"> section 2</w:t>
      </w:r>
      <w:r w:rsidR="00825CB3">
        <w:rPr>
          <w:lang w:val="en-IN"/>
        </w:rPr>
        <w:t>,</w:t>
      </w:r>
      <w:r>
        <w:rPr>
          <w:lang w:val="en-IN"/>
        </w:rPr>
        <w:t xml:space="preserve"> sub-section</w:t>
      </w:r>
      <w:r w:rsidR="008E57E7">
        <w:rPr>
          <w:lang w:val="en-IN"/>
        </w:rPr>
        <w:t xml:space="preserve"> 1(j) of IFSCA Finance Company R</w:t>
      </w:r>
      <w:r>
        <w:rPr>
          <w:lang w:val="en-IN"/>
        </w:rPr>
        <w:t>egulations, dated 25</w:t>
      </w:r>
      <w:r w:rsidRPr="00D4120C">
        <w:rPr>
          <w:vertAlign w:val="superscript"/>
          <w:lang w:val="en-IN"/>
        </w:rPr>
        <w:t>th</w:t>
      </w:r>
      <w:r>
        <w:rPr>
          <w:lang w:val="en-IN"/>
        </w:rPr>
        <w:t xml:space="preserve"> March 2021, as </w:t>
      </w:r>
      <w:r>
        <w:t>“Public depos</w:t>
      </w:r>
      <w:r w:rsidR="008E57E7">
        <w:t>it”, for the purposes of these R</w:t>
      </w:r>
      <w:r>
        <w:t xml:space="preserve">egulations shall mean an amount raised from a resident or a non-resident, in </w:t>
      </w:r>
      <w:r w:rsidRPr="002C22D4">
        <w:t>any form which is repayable on demand or is a term deposit and includes such other amount as may be specified by the Authority from time to time;</w:t>
      </w:r>
    </w:p>
    <w:p w14:paraId="36009EEC" w14:textId="771828BE" w:rsidR="00CB1127" w:rsidRPr="00735B9C" w:rsidRDefault="00CB1127" w:rsidP="00173F99">
      <w:pPr>
        <w:pStyle w:val="FootnoteText"/>
        <w:jc w:val="both"/>
        <w:rPr>
          <w:lang w:val="en-IN"/>
        </w:rPr>
      </w:pPr>
      <w:r w:rsidRPr="002C22D4">
        <w:t>* Response (details, if any) to any of the questions herein, may not necessarily impair our assessment towards fitness and propriety of the applicant. However, deliberately withholding information or providing false or misleading information may be viewed adversely.</w:t>
      </w:r>
      <w:r w:rsidRPr="00735B9C">
        <w:t xml:space="preserve">  </w:t>
      </w:r>
    </w:p>
  </w:footnote>
  <w:footnote w:id="4">
    <w:p w14:paraId="20C79C52" w14:textId="77777777" w:rsidR="009D5760" w:rsidRPr="00F4330A" w:rsidRDefault="009D5760" w:rsidP="00753CD8">
      <w:pPr>
        <w:pStyle w:val="FootnoteText"/>
        <w:rPr>
          <w:lang w:val="en-IN"/>
        </w:rPr>
      </w:pPr>
      <w:r>
        <w:rPr>
          <w:rStyle w:val="FootnoteReference"/>
        </w:rPr>
        <w:footnoteRef/>
      </w:r>
      <w:r>
        <w:t xml:space="preserve"> </w:t>
      </w:r>
      <w:r>
        <w:rPr>
          <w:lang w:val="en-IN"/>
        </w:rPr>
        <w:t xml:space="preserve">As defined in section 2(1)(j) under Chapter 1 of the IFSCA (Finance Company) Regulations, 2021, dated March 25, 2021.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3145"/>
    <w:multiLevelType w:val="hybridMultilevel"/>
    <w:tmpl w:val="401269B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6D35622A"/>
    <w:multiLevelType w:val="hybridMultilevel"/>
    <w:tmpl w:val="7EEA5168"/>
    <w:lvl w:ilvl="0" w:tplc="4F642224">
      <w:start w:val="1"/>
      <w:numFmt w:val="lowerLetter"/>
      <w:lvlText w:val="(%1)"/>
      <w:lvlJc w:val="left"/>
      <w:pPr>
        <w:ind w:left="361" w:hanging="361"/>
      </w:pPr>
      <w:rPr>
        <w:rFonts w:ascii="Arial" w:hAnsi="Arial" w:hint="default"/>
        <w:b w:val="0"/>
        <w:bCs/>
        <w:i w:val="0"/>
        <w:spacing w:val="-1"/>
        <w:w w:val="100"/>
        <w:sz w:val="22"/>
        <w:szCs w:val="24"/>
      </w:rPr>
    </w:lvl>
    <w:lvl w:ilvl="1" w:tplc="40090019">
      <w:start w:val="1"/>
      <w:numFmt w:val="lowerLetter"/>
      <w:lvlText w:val="%2."/>
      <w:lvlJc w:val="left"/>
      <w:pPr>
        <w:ind w:left="1299" w:hanging="360"/>
      </w:pPr>
    </w:lvl>
    <w:lvl w:ilvl="2" w:tplc="4009001B" w:tentative="1">
      <w:start w:val="1"/>
      <w:numFmt w:val="lowerRoman"/>
      <w:lvlText w:val="%3."/>
      <w:lvlJc w:val="right"/>
      <w:pPr>
        <w:ind w:left="2019" w:hanging="180"/>
      </w:pPr>
    </w:lvl>
    <w:lvl w:ilvl="3" w:tplc="4009000F" w:tentative="1">
      <w:start w:val="1"/>
      <w:numFmt w:val="decimal"/>
      <w:lvlText w:val="%4."/>
      <w:lvlJc w:val="left"/>
      <w:pPr>
        <w:ind w:left="2739" w:hanging="360"/>
      </w:pPr>
    </w:lvl>
    <w:lvl w:ilvl="4" w:tplc="40090019" w:tentative="1">
      <w:start w:val="1"/>
      <w:numFmt w:val="lowerLetter"/>
      <w:lvlText w:val="%5."/>
      <w:lvlJc w:val="left"/>
      <w:pPr>
        <w:ind w:left="3459" w:hanging="360"/>
      </w:pPr>
    </w:lvl>
    <w:lvl w:ilvl="5" w:tplc="4009001B" w:tentative="1">
      <w:start w:val="1"/>
      <w:numFmt w:val="lowerRoman"/>
      <w:lvlText w:val="%6."/>
      <w:lvlJc w:val="right"/>
      <w:pPr>
        <w:ind w:left="4179" w:hanging="180"/>
      </w:pPr>
    </w:lvl>
    <w:lvl w:ilvl="6" w:tplc="4009000F" w:tentative="1">
      <w:start w:val="1"/>
      <w:numFmt w:val="decimal"/>
      <w:lvlText w:val="%7."/>
      <w:lvlJc w:val="left"/>
      <w:pPr>
        <w:ind w:left="4899" w:hanging="360"/>
      </w:pPr>
    </w:lvl>
    <w:lvl w:ilvl="7" w:tplc="40090019" w:tentative="1">
      <w:start w:val="1"/>
      <w:numFmt w:val="lowerLetter"/>
      <w:lvlText w:val="%8."/>
      <w:lvlJc w:val="left"/>
      <w:pPr>
        <w:ind w:left="5619" w:hanging="360"/>
      </w:pPr>
    </w:lvl>
    <w:lvl w:ilvl="8" w:tplc="4009001B" w:tentative="1">
      <w:start w:val="1"/>
      <w:numFmt w:val="lowerRoman"/>
      <w:lvlText w:val="%9."/>
      <w:lvlJc w:val="right"/>
      <w:pPr>
        <w:ind w:left="6339" w:hanging="180"/>
      </w:pPr>
    </w:lvl>
  </w:abstractNum>
  <w:abstractNum w:abstractNumId="2" w15:restartNumberingAfterBreak="0">
    <w:nsid w:val="76A622C8"/>
    <w:multiLevelType w:val="hybridMultilevel"/>
    <w:tmpl w:val="99DE7C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16"/>
    <w:rsid w:val="000261B4"/>
    <w:rsid w:val="00034B80"/>
    <w:rsid w:val="0005515D"/>
    <w:rsid w:val="00057374"/>
    <w:rsid w:val="00060610"/>
    <w:rsid w:val="00063B22"/>
    <w:rsid w:val="00063D0D"/>
    <w:rsid w:val="00067DEF"/>
    <w:rsid w:val="00071E5B"/>
    <w:rsid w:val="000862A1"/>
    <w:rsid w:val="000A0CCF"/>
    <w:rsid w:val="000B6E46"/>
    <w:rsid w:val="000B7FE2"/>
    <w:rsid w:val="000C13BC"/>
    <w:rsid w:val="000D6489"/>
    <w:rsid w:val="000D6FD7"/>
    <w:rsid w:val="000E61AF"/>
    <w:rsid w:val="0010258F"/>
    <w:rsid w:val="001045CA"/>
    <w:rsid w:val="001135EB"/>
    <w:rsid w:val="00117703"/>
    <w:rsid w:val="00117D18"/>
    <w:rsid w:val="00136849"/>
    <w:rsid w:val="001679DE"/>
    <w:rsid w:val="00167F7A"/>
    <w:rsid w:val="001705E9"/>
    <w:rsid w:val="0017082A"/>
    <w:rsid w:val="00173F99"/>
    <w:rsid w:val="00175650"/>
    <w:rsid w:val="00186CE8"/>
    <w:rsid w:val="00194AD2"/>
    <w:rsid w:val="00197C4F"/>
    <w:rsid w:val="001A5A82"/>
    <w:rsid w:val="001A6B9A"/>
    <w:rsid w:val="001C114D"/>
    <w:rsid w:val="001E2145"/>
    <w:rsid w:val="001E399F"/>
    <w:rsid w:val="001E7E1D"/>
    <w:rsid w:val="001F314B"/>
    <w:rsid w:val="001F6E29"/>
    <w:rsid w:val="00224F9A"/>
    <w:rsid w:val="002455D5"/>
    <w:rsid w:val="00264D42"/>
    <w:rsid w:val="002820E1"/>
    <w:rsid w:val="00291967"/>
    <w:rsid w:val="00293DEF"/>
    <w:rsid w:val="002A0AEE"/>
    <w:rsid w:val="002A43C5"/>
    <w:rsid w:val="002C22D4"/>
    <w:rsid w:val="002C58E0"/>
    <w:rsid w:val="002F0101"/>
    <w:rsid w:val="003018B1"/>
    <w:rsid w:val="00316474"/>
    <w:rsid w:val="0033045E"/>
    <w:rsid w:val="00344B9E"/>
    <w:rsid w:val="00347657"/>
    <w:rsid w:val="003635EE"/>
    <w:rsid w:val="00371600"/>
    <w:rsid w:val="003816F4"/>
    <w:rsid w:val="00397C9C"/>
    <w:rsid w:val="003B1C17"/>
    <w:rsid w:val="003C7FEA"/>
    <w:rsid w:val="003D20A8"/>
    <w:rsid w:val="003E3FE4"/>
    <w:rsid w:val="003F6A54"/>
    <w:rsid w:val="003F7267"/>
    <w:rsid w:val="00401449"/>
    <w:rsid w:val="00404375"/>
    <w:rsid w:val="0040487D"/>
    <w:rsid w:val="00404FBD"/>
    <w:rsid w:val="0041317E"/>
    <w:rsid w:val="00413644"/>
    <w:rsid w:val="00421680"/>
    <w:rsid w:val="00434C8F"/>
    <w:rsid w:val="00450343"/>
    <w:rsid w:val="00460EB4"/>
    <w:rsid w:val="00462DB1"/>
    <w:rsid w:val="00466975"/>
    <w:rsid w:val="004938F9"/>
    <w:rsid w:val="004A6E9D"/>
    <w:rsid w:val="004C6534"/>
    <w:rsid w:val="004E1BCB"/>
    <w:rsid w:val="004F6D2E"/>
    <w:rsid w:val="00532D23"/>
    <w:rsid w:val="00532F0C"/>
    <w:rsid w:val="005373F6"/>
    <w:rsid w:val="00541B21"/>
    <w:rsid w:val="00564716"/>
    <w:rsid w:val="0056556B"/>
    <w:rsid w:val="0056575C"/>
    <w:rsid w:val="00573C43"/>
    <w:rsid w:val="0058045F"/>
    <w:rsid w:val="005849A9"/>
    <w:rsid w:val="00592A1C"/>
    <w:rsid w:val="00596831"/>
    <w:rsid w:val="005A0B18"/>
    <w:rsid w:val="005B5334"/>
    <w:rsid w:val="005D7BB9"/>
    <w:rsid w:val="005E23C8"/>
    <w:rsid w:val="005E53E1"/>
    <w:rsid w:val="00604BF3"/>
    <w:rsid w:val="00611427"/>
    <w:rsid w:val="0061210A"/>
    <w:rsid w:val="006123A1"/>
    <w:rsid w:val="00620587"/>
    <w:rsid w:val="006213DD"/>
    <w:rsid w:val="0064032A"/>
    <w:rsid w:val="00641635"/>
    <w:rsid w:val="00643C70"/>
    <w:rsid w:val="006504AA"/>
    <w:rsid w:val="006565B3"/>
    <w:rsid w:val="006706FA"/>
    <w:rsid w:val="006A03C4"/>
    <w:rsid w:val="006A677A"/>
    <w:rsid w:val="006C6760"/>
    <w:rsid w:val="006D395C"/>
    <w:rsid w:val="006D3D23"/>
    <w:rsid w:val="006E68B7"/>
    <w:rsid w:val="006F3C15"/>
    <w:rsid w:val="006F4C56"/>
    <w:rsid w:val="00701B9A"/>
    <w:rsid w:val="00725342"/>
    <w:rsid w:val="00735B9C"/>
    <w:rsid w:val="00740086"/>
    <w:rsid w:val="00741CAA"/>
    <w:rsid w:val="00742AE8"/>
    <w:rsid w:val="00753CD8"/>
    <w:rsid w:val="00765FA0"/>
    <w:rsid w:val="00770F3D"/>
    <w:rsid w:val="0077444B"/>
    <w:rsid w:val="00776CAF"/>
    <w:rsid w:val="00776DE3"/>
    <w:rsid w:val="0078061F"/>
    <w:rsid w:val="00787595"/>
    <w:rsid w:val="00796203"/>
    <w:rsid w:val="007C360F"/>
    <w:rsid w:val="007D26D6"/>
    <w:rsid w:val="007E101C"/>
    <w:rsid w:val="007E13C5"/>
    <w:rsid w:val="007E4A52"/>
    <w:rsid w:val="007F1B4F"/>
    <w:rsid w:val="008024CB"/>
    <w:rsid w:val="00811614"/>
    <w:rsid w:val="00825CB3"/>
    <w:rsid w:val="00833028"/>
    <w:rsid w:val="00834371"/>
    <w:rsid w:val="00835587"/>
    <w:rsid w:val="00840E40"/>
    <w:rsid w:val="00863294"/>
    <w:rsid w:val="008912F7"/>
    <w:rsid w:val="008953E5"/>
    <w:rsid w:val="008A6C23"/>
    <w:rsid w:val="008A7837"/>
    <w:rsid w:val="008A7EE6"/>
    <w:rsid w:val="008B35E8"/>
    <w:rsid w:val="008B4487"/>
    <w:rsid w:val="008B7045"/>
    <w:rsid w:val="008C534D"/>
    <w:rsid w:val="008C7757"/>
    <w:rsid w:val="008D7696"/>
    <w:rsid w:val="008E57E7"/>
    <w:rsid w:val="008F20D2"/>
    <w:rsid w:val="008F2AA5"/>
    <w:rsid w:val="008F3CBB"/>
    <w:rsid w:val="00902E33"/>
    <w:rsid w:val="00922464"/>
    <w:rsid w:val="00941E46"/>
    <w:rsid w:val="00950F70"/>
    <w:rsid w:val="00965586"/>
    <w:rsid w:val="0098037E"/>
    <w:rsid w:val="00980474"/>
    <w:rsid w:val="00985345"/>
    <w:rsid w:val="00987006"/>
    <w:rsid w:val="009A7858"/>
    <w:rsid w:val="009C16B0"/>
    <w:rsid w:val="009C2689"/>
    <w:rsid w:val="009C4BDF"/>
    <w:rsid w:val="009D2530"/>
    <w:rsid w:val="009D5760"/>
    <w:rsid w:val="009D6B7A"/>
    <w:rsid w:val="009E2003"/>
    <w:rsid w:val="009F4177"/>
    <w:rsid w:val="00A065F4"/>
    <w:rsid w:val="00A17DD5"/>
    <w:rsid w:val="00A23FD6"/>
    <w:rsid w:val="00A3579E"/>
    <w:rsid w:val="00A41DB2"/>
    <w:rsid w:val="00A5426B"/>
    <w:rsid w:val="00A54AC9"/>
    <w:rsid w:val="00A5615B"/>
    <w:rsid w:val="00A676C7"/>
    <w:rsid w:val="00A72553"/>
    <w:rsid w:val="00A730CE"/>
    <w:rsid w:val="00A741EE"/>
    <w:rsid w:val="00A81E3B"/>
    <w:rsid w:val="00A95352"/>
    <w:rsid w:val="00AB3934"/>
    <w:rsid w:val="00AC14A0"/>
    <w:rsid w:val="00AD44D4"/>
    <w:rsid w:val="00AD5C8D"/>
    <w:rsid w:val="00AF3D1B"/>
    <w:rsid w:val="00B05AA3"/>
    <w:rsid w:val="00B1113C"/>
    <w:rsid w:val="00B12838"/>
    <w:rsid w:val="00B17987"/>
    <w:rsid w:val="00B31E56"/>
    <w:rsid w:val="00B46B02"/>
    <w:rsid w:val="00B65123"/>
    <w:rsid w:val="00B706E5"/>
    <w:rsid w:val="00B7093E"/>
    <w:rsid w:val="00B74270"/>
    <w:rsid w:val="00B90BF8"/>
    <w:rsid w:val="00B926FE"/>
    <w:rsid w:val="00B96EB6"/>
    <w:rsid w:val="00BA4937"/>
    <w:rsid w:val="00BA4BB3"/>
    <w:rsid w:val="00BB6769"/>
    <w:rsid w:val="00BF47F4"/>
    <w:rsid w:val="00C13401"/>
    <w:rsid w:val="00C16FAC"/>
    <w:rsid w:val="00C21217"/>
    <w:rsid w:val="00C363DE"/>
    <w:rsid w:val="00C37823"/>
    <w:rsid w:val="00C73954"/>
    <w:rsid w:val="00C81C04"/>
    <w:rsid w:val="00C93167"/>
    <w:rsid w:val="00C96B78"/>
    <w:rsid w:val="00CA3A6D"/>
    <w:rsid w:val="00CA3C95"/>
    <w:rsid w:val="00CA490A"/>
    <w:rsid w:val="00CA54EA"/>
    <w:rsid w:val="00CB1127"/>
    <w:rsid w:val="00CD0EF0"/>
    <w:rsid w:val="00CF50B8"/>
    <w:rsid w:val="00D02CB9"/>
    <w:rsid w:val="00D33416"/>
    <w:rsid w:val="00D36767"/>
    <w:rsid w:val="00D4120C"/>
    <w:rsid w:val="00D427C7"/>
    <w:rsid w:val="00D446F3"/>
    <w:rsid w:val="00D54099"/>
    <w:rsid w:val="00D57D1B"/>
    <w:rsid w:val="00D65C3A"/>
    <w:rsid w:val="00D70D4B"/>
    <w:rsid w:val="00D71B85"/>
    <w:rsid w:val="00D71F8B"/>
    <w:rsid w:val="00D81E11"/>
    <w:rsid w:val="00D94094"/>
    <w:rsid w:val="00D94A13"/>
    <w:rsid w:val="00DA1DD0"/>
    <w:rsid w:val="00DB211C"/>
    <w:rsid w:val="00DB39A9"/>
    <w:rsid w:val="00DB5342"/>
    <w:rsid w:val="00DB6611"/>
    <w:rsid w:val="00DB667B"/>
    <w:rsid w:val="00DD082C"/>
    <w:rsid w:val="00E03C64"/>
    <w:rsid w:val="00E17816"/>
    <w:rsid w:val="00E32BF2"/>
    <w:rsid w:val="00E349D1"/>
    <w:rsid w:val="00E37543"/>
    <w:rsid w:val="00E676E5"/>
    <w:rsid w:val="00E74A2F"/>
    <w:rsid w:val="00E95F31"/>
    <w:rsid w:val="00ED1F48"/>
    <w:rsid w:val="00ED2453"/>
    <w:rsid w:val="00ED322E"/>
    <w:rsid w:val="00ED65BD"/>
    <w:rsid w:val="00EF5E90"/>
    <w:rsid w:val="00F37215"/>
    <w:rsid w:val="00F43C08"/>
    <w:rsid w:val="00F4733B"/>
    <w:rsid w:val="00F615BB"/>
    <w:rsid w:val="00F64897"/>
    <w:rsid w:val="00F743A1"/>
    <w:rsid w:val="00F770B9"/>
    <w:rsid w:val="00F80259"/>
    <w:rsid w:val="00F8655E"/>
    <w:rsid w:val="00F8710C"/>
    <w:rsid w:val="00F94C76"/>
    <w:rsid w:val="00F96999"/>
    <w:rsid w:val="00FA28A0"/>
    <w:rsid w:val="00FA565C"/>
    <w:rsid w:val="00FB10AF"/>
    <w:rsid w:val="00FB50AF"/>
    <w:rsid w:val="00FB6EB0"/>
    <w:rsid w:val="00FD421C"/>
    <w:rsid w:val="00FD74F2"/>
    <w:rsid w:val="00FD7AE6"/>
    <w:rsid w:val="00FE05FC"/>
    <w:rsid w:val="00FE2076"/>
    <w:rsid w:val="00FE2E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272F641"/>
  <w15:chartTrackingRefBased/>
  <w15:docId w15:val="{5072FFB3-A4BD-4242-ACA3-D3865532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4716"/>
    <w:pPr>
      <w:spacing w:after="0" w:line="240" w:lineRule="auto"/>
      <w:ind w:left="720"/>
      <w:contextualSpacing/>
    </w:pPr>
    <w:rPr>
      <w:rFonts w:ascii="Arial" w:eastAsia="Times New Roman" w:hAnsi="Arial" w:cs="Times New Roman"/>
      <w:sz w:val="24"/>
      <w:szCs w:val="24"/>
      <w:lang w:val="en-IN"/>
    </w:rPr>
  </w:style>
  <w:style w:type="character" w:customStyle="1" w:styleId="ListParagraphChar">
    <w:name w:val="List Paragraph Char"/>
    <w:link w:val="ListParagraph"/>
    <w:uiPriority w:val="34"/>
    <w:locked/>
    <w:rsid w:val="00564716"/>
    <w:rPr>
      <w:rFonts w:ascii="Arial" w:eastAsia="Times New Roman" w:hAnsi="Arial" w:cs="Times New Roman"/>
      <w:sz w:val="24"/>
      <w:szCs w:val="24"/>
      <w:lang w:val="en-IN"/>
    </w:rPr>
  </w:style>
  <w:style w:type="paragraph" w:styleId="BalloonText">
    <w:name w:val="Balloon Text"/>
    <w:basedOn w:val="Normal"/>
    <w:link w:val="BalloonTextChar"/>
    <w:uiPriority w:val="99"/>
    <w:semiHidden/>
    <w:unhideWhenUsed/>
    <w:rsid w:val="00D5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1B"/>
    <w:rPr>
      <w:rFonts w:ascii="Segoe UI" w:hAnsi="Segoe UI" w:cs="Segoe UI"/>
      <w:sz w:val="18"/>
      <w:szCs w:val="18"/>
    </w:rPr>
  </w:style>
  <w:style w:type="paragraph" w:styleId="Header">
    <w:name w:val="header"/>
    <w:basedOn w:val="Normal"/>
    <w:link w:val="HeaderChar"/>
    <w:uiPriority w:val="99"/>
    <w:unhideWhenUsed/>
    <w:rsid w:val="008A6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23"/>
  </w:style>
  <w:style w:type="paragraph" w:styleId="Footer">
    <w:name w:val="footer"/>
    <w:basedOn w:val="Normal"/>
    <w:link w:val="FooterChar"/>
    <w:uiPriority w:val="99"/>
    <w:unhideWhenUsed/>
    <w:rsid w:val="008A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23"/>
  </w:style>
  <w:style w:type="paragraph" w:customStyle="1" w:styleId="PK-Cust-Head">
    <w:name w:val="PK-Cust-Head"/>
    <w:basedOn w:val="NoSpacing"/>
    <w:link w:val="PK-Cust-HeadChar"/>
    <w:qFormat/>
    <w:rsid w:val="00E03C64"/>
    <w:pPr>
      <w:pBdr>
        <w:top w:val="single" w:sz="4" w:space="1" w:color="C45911" w:themeColor="accent2" w:themeShade="BF"/>
        <w:bottom w:val="single" w:sz="4" w:space="1" w:color="C45911" w:themeColor="accent2" w:themeShade="BF"/>
      </w:pBdr>
      <w:spacing w:before="100"/>
      <w:jc w:val="center"/>
    </w:pPr>
    <w:rPr>
      <w:rFonts w:ascii="Cambria" w:hAnsi="Cambria"/>
      <w:caps/>
      <w:sz w:val="28"/>
      <w:lang w:val="en-IN"/>
    </w:rPr>
  </w:style>
  <w:style w:type="character" w:customStyle="1" w:styleId="PK-Cust-HeadChar">
    <w:name w:val="PK-Cust-Head Char"/>
    <w:basedOn w:val="DefaultParagraphFont"/>
    <w:link w:val="PK-Cust-Head"/>
    <w:rsid w:val="00E03C64"/>
    <w:rPr>
      <w:rFonts w:ascii="Cambria" w:hAnsi="Cambria"/>
      <w:caps/>
      <w:sz w:val="28"/>
      <w:lang w:val="en-IN"/>
    </w:rPr>
  </w:style>
  <w:style w:type="paragraph" w:styleId="NoSpacing">
    <w:name w:val="No Spacing"/>
    <w:uiPriority w:val="1"/>
    <w:qFormat/>
    <w:rsid w:val="00E03C64"/>
    <w:pPr>
      <w:spacing w:after="0" w:line="240" w:lineRule="auto"/>
    </w:pPr>
  </w:style>
  <w:style w:type="character" w:styleId="CommentReference">
    <w:name w:val="annotation reference"/>
    <w:basedOn w:val="DefaultParagraphFont"/>
    <w:uiPriority w:val="99"/>
    <w:semiHidden/>
    <w:unhideWhenUsed/>
    <w:rsid w:val="00A17DD5"/>
    <w:rPr>
      <w:sz w:val="16"/>
      <w:szCs w:val="16"/>
    </w:rPr>
  </w:style>
  <w:style w:type="paragraph" w:styleId="CommentText">
    <w:name w:val="annotation text"/>
    <w:basedOn w:val="Normal"/>
    <w:link w:val="CommentTextChar"/>
    <w:uiPriority w:val="99"/>
    <w:semiHidden/>
    <w:unhideWhenUsed/>
    <w:rsid w:val="00A17DD5"/>
    <w:pPr>
      <w:spacing w:line="240" w:lineRule="auto"/>
    </w:pPr>
    <w:rPr>
      <w:sz w:val="20"/>
      <w:szCs w:val="20"/>
    </w:rPr>
  </w:style>
  <w:style w:type="character" w:customStyle="1" w:styleId="CommentTextChar">
    <w:name w:val="Comment Text Char"/>
    <w:basedOn w:val="DefaultParagraphFont"/>
    <w:link w:val="CommentText"/>
    <w:uiPriority w:val="99"/>
    <w:semiHidden/>
    <w:rsid w:val="00A17DD5"/>
    <w:rPr>
      <w:sz w:val="20"/>
      <w:szCs w:val="20"/>
    </w:rPr>
  </w:style>
  <w:style w:type="paragraph" w:styleId="CommentSubject">
    <w:name w:val="annotation subject"/>
    <w:basedOn w:val="CommentText"/>
    <w:next w:val="CommentText"/>
    <w:link w:val="CommentSubjectChar"/>
    <w:uiPriority w:val="99"/>
    <w:semiHidden/>
    <w:unhideWhenUsed/>
    <w:rsid w:val="00A17DD5"/>
    <w:rPr>
      <w:b/>
      <w:bCs/>
    </w:rPr>
  </w:style>
  <w:style w:type="character" w:customStyle="1" w:styleId="CommentSubjectChar">
    <w:name w:val="Comment Subject Char"/>
    <w:basedOn w:val="CommentTextChar"/>
    <w:link w:val="CommentSubject"/>
    <w:uiPriority w:val="99"/>
    <w:semiHidden/>
    <w:rsid w:val="00A17DD5"/>
    <w:rPr>
      <w:b/>
      <w:bCs/>
      <w:sz w:val="20"/>
      <w:szCs w:val="20"/>
    </w:rPr>
  </w:style>
  <w:style w:type="paragraph" w:styleId="FootnoteText">
    <w:name w:val="footnote text"/>
    <w:basedOn w:val="Normal"/>
    <w:link w:val="FootnoteTextChar"/>
    <w:uiPriority w:val="99"/>
    <w:semiHidden/>
    <w:unhideWhenUsed/>
    <w:rsid w:val="00891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2F7"/>
    <w:rPr>
      <w:sz w:val="20"/>
      <w:szCs w:val="20"/>
    </w:rPr>
  </w:style>
  <w:style w:type="character" w:styleId="FootnoteReference">
    <w:name w:val="footnote reference"/>
    <w:basedOn w:val="DefaultParagraphFont"/>
    <w:uiPriority w:val="99"/>
    <w:semiHidden/>
    <w:unhideWhenUsed/>
    <w:rsid w:val="008912F7"/>
    <w:rPr>
      <w:vertAlign w:val="superscript"/>
    </w:rPr>
  </w:style>
  <w:style w:type="paragraph" w:styleId="EndnoteText">
    <w:name w:val="endnote text"/>
    <w:basedOn w:val="Normal"/>
    <w:link w:val="EndnoteTextChar"/>
    <w:uiPriority w:val="99"/>
    <w:semiHidden/>
    <w:unhideWhenUsed/>
    <w:rsid w:val="004043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375"/>
    <w:rPr>
      <w:sz w:val="20"/>
      <w:szCs w:val="20"/>
    </w:rPr>
  </w:style>
  <w:style w:type="character" w:styleId="EndnoteReference">
    <w:name w:val="endnote reference"/>
    <w:basedOn w:val="DefaultParagraphFont"/>
    <w:uiPriority w:val="99"/>
    <w:semiHidden/>
    <w:unhideWhenUsed/>
    <w:rsid w:val="00404375"/>
    <w:rPr>
      <w:vertAlign w:val="superscript"/>
    </w:rPr>
  </w:style>
  <w:style w:type="table" w:styleId="TableGrid">
    <w:name w:val="Table Grid"/>
    <w:basedOn w:val="TableNormal"/>
    <w:uiPriority w:val="39"/>
    <w:rsid w:val="00C1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DefaultParagraphFont"/>
    <w:rsid w:val="00C1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7BDB-1610-4ECD-BA5A-5F5C5465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khairnar</dc:creator>
  <cp:keywords/>
  <dc:description/>
  <cp:lastModifiedBy>Prakash khairnar</cp:lastModifiedBy>
  <cp:revision>5</cp:revision>
  <cp:lastPrinted>2022-07-20T10:01:00Z</cp:lastPrinted>
  <dcterms:created xsi:type="dcterms:W3CDTF">2022-07-20T04:39:00Z</dcterms:created>
  <dcterms:modified xsi:type="dcterms:W3CDTF">2022-07-20T10:04:00Z</dcterms:modified>
</cp:coreProperties>
</file>