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9365" w14:textId="4CAFC080" w:rsidR="00B16EBD" w:rsidRDefault="004541DD" w:rsidP="00FF7397">
      <w:pPr>
        <w:tabs>
          <w:tab w:val="left" w:pos="540"/>
        </w:tabs>
        <w:spacing w:before="120" w:after="120" w:line="276" w:lineRule="auto"/>
        <w:jc w:val="center"/>
        <w:rPr>
          <w:rFonts w:ascii="Times New Roman" w:eastAsia="Calibri" w:hAnsi="Times New Roman" w:cs="Times New Roman"/>
          <w:b/>
          <w:bCs/>
          <w:lang w:val="en-IN"/>
        </w:rPr>
      </w:pPr>
      <w:r>
        <w:rPr>
          <w:rFonts w:ascii="Times New Roman" w:eastAsia="Calibri" w:hAnsi="Times New Roman" w:cs="Times New Roman"/>
          <w:b/>
          <w:bCs/>
          <w:lang w:val="en-IN"/>
        </w:rPr>
        <w:t xml:space="preserve">Application for recognition/ renewal of recognition of a </w:t>
      </w:r>
      <w:r w:rsidR="00FB3A7A">
        <w:rPr>
          <w:rFonts w:ascii="Times New Roman" w:eastAsia="Calibri" w:hAnsi="Times New Roman" w:cs="Times New Roman"/>
          <w:b/>
          <w:bCs/>
          <w:lang w:val="en-IN"/>
        </w:rPr>
        <w:t>Bullion Clearing Corporation</w:t>
      </w:r>
      <w:r>
        <w:rPr>
          <w:rFonts w:ascii="Times New Roman" w:eastAsia="Calibri" w:hAnsi="Times New Roman" w:cs="Times New Roman"/>
          <w:b/>
          <w:bCs/>
          <w:lang w:val="en-IN"/>
        </w:rPr>
        <w:t xml:space="preserve"> under Regulation </w:t>
      </w:r>
      <w:r w:rsidR="00AC58A9">
        <w:rPr>
          <w:rFonts w:ascii="Times New Roman" w:eastAsia="Calibri" w:hAnsi="Times New Roman" w:cs="Times New Roman"/>
          <w:b/>
          <w:bCs/>
          <w:lang w:val="en-IN"/>
        </w:rPr>
        <w:t>4</w:t>
      </w:r>
      <w:r>
        <w:rPr>
          <w:rFonts w:ascii="Times New Roman" w:eastAsia="Calibri" w:hAnsi="Times New Roman" w:cs="Times New Roman"/>
          <w:b/>
          <w:bCs/>
          <w:lang w:val="en-IN"/>
        </w:rPr>
        <w:t xml:space="preserve"> of the </w:t>
      </w:r>
      <w:r w:rsidRPr="00AC58A9">
        <w:rPr>
          <w:rFonts w:ascii="Times New Roman" w:eastAsia="Calibri" w:hAnsi="Times New Roman" w:cs="Times New Roman"/>
          <w:b/>
          <w:bCs/>
          <w:lang w:val="en-IN"/>
        </w:rPr>
        <w:t>IFSC Authority (International Bullion Exchange) Regulations, 2020</w:t>
      </w:r>
    </w:p>
    <w:p w14:paraId="7D150900" w14:textId="4A1C1C18" w:rsidR="004541DD" w:rsidRDefault="004541DD" w:rsidP="004541DD">
      <w:pPr>
        <w:tabs>
          <w:tab w:val="left" w:pos="540"/>
        </w:tabs>
        <w:spacing w:before="120" w:after="120" w:line="360" w:lineRule="auto"/>
        <w:jc w:val="center"/>
        <w:rPr>
          <w:rFonts w:ascii="Times New Roman" w:eastAsia="Calibri" w:hAnsi="Times New Roman" w:cs="Times New Roman"/>
          <w:b/>
          <w:bCs/>
          <w:lang w:val="en-IN"/>
        </w:rPr>
      </w:pPr>
      <w:r>
        <w:rPr>
          <w:rFonts w:ascii="Times New Roman" w:eastAsia="Calibri" w:hAnsi="Times New Roman" w:cs="Times New Roman"/>
          <w:b/>
          <w:bCs/>
          <w:lang w:val="en-IN"/>
        </w:rPr>
        <w:t xml:space="preserve"> </w:t>
      </w:r>
    </w:p>
    <w:p w14:paraId="2B073C23" w14:textId="77777777" w:rsidR="004541DD" w:rsidRDefault="004541DD" w:rsidP="004541DD">
      <w:pPr>
        <w:tabs>
          <w:tab w:val="left" w:pos="540"/>
        </w:tabs>
        <w:spacing w:before="120" w:after="120" w:line="360" w:lineRule="auto"/>
        <w:jc w:val="both"/>
        <w:rPr>
          <w:rFonts w:ascii="Times New Roman" w:eastAsia="Calibri" w:hAnsi="Times New Roman" w:cs="Times New Roman"/>
          <w:lang w:val="en-IN"/>
        </w:rPr>
      </w:pPr>
      <w:r>
        <w:rPr>
          <w:rFonts w:ascii="Times New Roman" w:eastAsia="Calibri" w:hAnsi="Times New Roman" w:cs="Times New Roman"/>
          <w:lang w:val="en-IN"/>
        </w:rPr>
        <w:t>To</w:t>
      </w:r>
    </w:p>
    <w:p w14:paraId="4F9ADD5C" w14:textId="77777777" w:rsidR="004541DD" w:rsidRDefault="004541DD" w:rsidP="004541DD">
      <w:pPr>
        <w:tabs>
          <w:tab w:val="left" w:pos="540"/>
        </w:tabs>
        <w:spacing w:before="120" w:after="120" w:line="360" w:lineRule="auto"/>
        <w:jc w:val="both"/>
        <w:rPr>
          <w:rFonts w:ascii="Times New Roman" w:eastAsia="Calibri" w:hAnsi="Times New Roman" w:cs="Times New Roman"/>
          <w:lang w:val="en-IN"/>
        </w:rPr>
      </w:pPr>
      <w:r>
        <w:rPr>
          <w:rFonts w:ascii="Times New Roman" w:eastAsia="Calibri" w:hAnsi="Times New Roman" w:cs="Times New Roman"/>
          <w:lang w:val="en-IN"/>
        </w:rPr>
        <w:t>………………………..</w:t>
      </w:r>
    </w:p>
    <w:p w14:paraId="032AF9AD" w14:textId="77777777" w:rsidR="004541DD" w:rsidRDefault="004541DD" w:rsidP="004541DD">
      <w:pPr>
        <w:tabs>
          <w:tab w:val="left" w:pos="540"/>
        </w:tabs>
        <w:spacing w:before="120" w:after="120" w:line="360" w:lineRule="auto"/>
        <w:jc w:val="both"/>
        <w:rPr>
          <w:rFonts w:ascii="Times New Roman" w:eastAsia="Calibri" w:hAnsi="Times New Roman" w:cs="Times New Roman"/>
          <w:lang w:val="en-IN"/>
        </w:rPr>
      </w:pPr>
      <w:r>
        <w:rPr>
          <w:rFonts w:ascii="Times New Roman" w:eastAsia="Calibri" w:hAnsi="Times New Roman" w:cs="Times New Roman"/>
          <w:lang w:val="en-IN"/>
        </w:rPr>
        <w:t>………………………..</w:t>
      </w:r>
    </w:p>
    <w:p w14:paraId="22B920DD" w14:textId="0C7B921E" w:rsidR="004541DD" w:rsidRPr="00FB3A7A" w:rsidRDefault="004541DD" w:rsidP="004541DD">
      <w:pPr>
        <w:tabs>
          <w:tab w:val="left" w:pos="540"/>
        </w:tabs>
        <w:spacing w:before="120" w:after="120" w:line="360" w:lineRule="auto"/>
        <w:jc w:val="both"/>
        <w:rPr>
          <w:rFonts w:ascii="Times New Roman" w:eastAsia="Calibri" w:hAnsi="Times New Roman" w:cs="Times New Roman"/>
          <w:b/>
          <w:bCs/>
          <w:lang w:val="en-IN"/>
        </w:rPr>
      </w:pPr>
      <w:r w:rsidRPr="00FB3A7A">
        <w:rPr>
          <w:rFonts w:ascii="Times New Roman" w:eastAsia="Calibri" w:hAnsi="Times New Roman" w:cs="Times New Roman"/>
          <w:b/>
          <w:bCs/>
          <w:lang w:val="en-IN"/>
        </w:rPr>
        <w:t xml:space="preserve">Application for recognition or renewal of recognition of a clearing corporation under Regulation </w:t>
      </w:r>
      <w:r w:rsidR="00AC58A9" w:rsidRPr="00FB3A7A">
        <w:rPr>
          <w:rFonts w:ascii="Times New Roman" w:eastAsia="Calibri" w:hAnsi="Times New Roman" w:cs="Times New Roman"/>
          <w:b/>
          <w:bCs/>
          <w:lang w:val="en-IN"/>
        </w:rPr>
        <w:t>4</w:t>
      </w:r>
      <w:r w:rsidRPr="00FB3A7A">
        <w:rPr>
          <w:rFonts w:ascii="Times New Roman" w:eastAsia="Calibri" w:hAnsi="Times New Roman" w:cs="Times New Roman"/>
          <w:b/>
          <w:bCs/>
          <w:lang w:val="en-IN"/>
        </w:rPr>
        <w:t xml:space="preserve"> of the IFSC Authority (Bullion Exchange), 2020</w:t>
      </w:r>
    </w:p>
    <w:p w14:paraId="1C2D5C36" w14:textId="77777777" w:rsidR="004541DD" w:rsidRDefault="004541DD" w:rsidP="004541DD">
      <w:pPr>
        <w:tabs>
          <w:tab w:val="left" w:pos="540"/>
        </w:tabs>
        <w:spacing w:before="120" w:after="120" w:line="360" w:lineRule="auto"/>
        <w:jc w:val="both"/>
        <w:rPr>
          <w:rFonts w:ascii="Times New Roman" w:eastAsia="Calibri" w:hAnsi="Times New Roman" w:cs="Times New Roman"/>
          <w:lang w:val="en-IN"/>
        </w:rPr>
      </w:pPr>
      <w:r>
        <w:rPr>
          <w:rFonts w:ascii="Times New Roman" w:eastAsia="Calibri" w:hAnsi="Times New Roman" w:cs="Times New Roman"/>
          <w:lang w:val="en-IN"/>
        </w:rPr>
        <w:t xml:space="preserve">Sir, </w:t>
      </w:r>
    </w:p>
    <w:p w14:paraId="133735BF" w14:textId="282B3C3C" w:rsidR="004541DD" w:rsidRPr="00621BE5" w:rsidRDefault="004541DD" w:rsidP="004541DD">
      <w:pPr>
        <w:tabs>
          <w:tab w:val="left" w:pos="540"/>
        </w:tabs>
        <w:spacing w:before="120" w:after="120" w:line="360" w:lineRule="auto"/>
        <w:jc w:val="both"/>
        <w:rPr>
          <w:rFonts w:ascii="Times New Roman" w:eastAsia="Calibri" w:hAnsi="Times New Roman" w:cs="Times New Roman"/>
          <w:lang w:val="en-IN"/>
        </w:rPr>
      </w:pPr>
      <w:r w:rsidRPr="00621BE5">
        <w:rPr>
          <w:rFonts w:ascii="Times New Roman" w:eastAsia="Calibri" w:hAnsi="Times New Roman" w:cs="Times New Roman"/>
          <w:lang w:val="en-IN"/>
        </w:rPr>
        <w:t xml:space="preserve">1. We/I on behalf of.................. (name and address of </w:t>
      </w:r>
      <w:r w:rsidR="00FB3A7A">
        <w:rPr>
          <w:rFonts w:ascii="Times New Roman" w:eastAsia="Calibri" w:hAnsi="Times New Roman" w:cs="Times New Roman"/>
          <w:lang w:val="en-IN"/>
        </w:rPr>
        <w:t>Bullion Clearing Corporation</w:t>
      </w:r>
      <w:r w:rsidRPr="00621BE5">
        <w:rPr>
          <w:rFonts w:ascii="Times New Roman" w:eastAsia="Calibri" w:hAnsi="Times New Roman" w:cs="Times New Roman"/>
          <w:lang w:val="en-IN"/>
        </w:rPr>
        <w:t xml:space="preserve">) being a </w:t>
      </w:r>
      <w:r w:rsidR="00FB3A7A">
        <w:rPr>
          <w:rFonts w:ascii="Times New Roman" w:eastAsia="Calibri" w:hAnsi="Times New Roman" w:cs="Times New Roman"/>
          <w:lang w:val="en-IN"/>
        </w:rPr>
        <w:t>Bullion Clearing Corporation</w:t>
      </w:r>
      <w:r w:rsidR="00A74531">
        <w:rPr>
          <w:rFonts w:ascii="Times New Roman" w:eastAsia="Calibri" w:hAnsi="Times New Roman" w:cs="Times New Roman"/>
          <w:lang w:val="en-IN"/>
        </w:rPr>
        <w:t xml:space="preserve"> </w:t>
      </w:r>
      <w:r w:rsidR="00A74531" w:rsidRPr="00232338">
        <w:rPr>
          <w:rFonts w:ascii="Times New Roman" w:eastAsia="Calibri" w:hAnsi="Times New Roman" w:cs="Times New Roman"/>
          <w:lang w:val="en-IN"/>
        </w:rPr>
        <w:t xml:space="preserve">as defined in Regulation </w:t>
      </w:r>
      <w:r w:rsidR="00A74531">
        <w:rPr>
          <w:rFonts w:ascii="Times New Roman" w:eastAsia="Calibri" w:hAnsi="Times New Roman" w:cs="Times New Roman"/>
          <w:lang w:val="en-IN"/>
        </w:rPr>
        <w:t>2</w:t>
      </w:r>
      <w:r w:rsidR="00A74531" w:rsidRPr="00232338">
        <w:rPr>
          <w:rFonts w:ascii="Times New Roman" w:eastAsia="Calibri" w:hAnsi="Times New Roman" w:cs="Times New Roman"/>
          <w:lang w:val="en-IN"/>
        </w:rPr>
        <w:t xml:space="preserve"> of the </w:t>
      </w:r>
      <w:r w:rsidR="00A74531" w:rsidRPr="00771B64">
        <w:rPr>
          <w:rFonts w:ascii="Times New Roman" w:eastAsia="Calibri" w:hAnsi="Times New Roman" w:cs="Times New Roman"/>
          <w:lang w:val="en-IN"/>
        </w:rPr>
        <w:t>International Financial Services Centres</w:t>
      </w:r>
      <w:r w:rsidR="00A74531" w:rsidRPr="00232338">
        <w:rPr>
          <w:rFonts w:ascii="Times New Roman" w:eastAsia="Calibri" w:hAnsi="Times New Roman" w:cs="Times New Roman"/>
          <w:lang w:val="en-IN"/>
        </w:rPr>
        <w:t xml:space="preserve"> Authority (Bullion Exchange) Regulations, 2020</w:t>
      </w:r>
      <w:r w:rsidRPr="00621BE5">
        <w:rPr>
          <w:rFonts w:ascii="Times New Roman" w:eastAsia="Calibri" w:hAnsi="Times New Roman" w:cs="Times New Roman"/>
          <w:lang w:val="en-IN"/>
        </w:rPr>
        <w:t xml:space="preserve"> hereby apply for recognition/renewal of recognition for the purposes of the said </w:t>
      </w:r>
      <w:r>
        <w:rPr>
          <w:rFonts w:ascii="Times New Roman" w:eastAsia="Calibri" w:hAnsi="Times New Roman" w:cs="Times New Roman"/>
          <w:lang w:val="en-IN"/>
        </w:rPr>
        <w:t xml:space="preserve">regulations </w:t>
      </w:r>
      <w:r w:rsidRPr="00621BE5">
        <w:rPr>
          <w:rFonts w:ascii="Times New Roman" w:eastAsia="Calibri" w:hAnsi="Times New Roman" w:cs="Times New Roman"/>
          <w:lang w:val="en-IN"/>
        </w:rPr>
        <w:t xml:space="preserve">in respect of clearing and settlement of </w:t>
      </w:r>
      <w:r>
        <w:rPr>
          <w:rFonts w:ascii="Times New Roman" w:eastAsia="Calibri" w:hAnsi="Times New Roman" w:cs="Times New Roman"/>
          <w:lang w:val="en-IN"/>
        </w:rPr>
        <w:t>bullion contracts</w:t>
      </w:r>
      <w:r w:rsidRPr="00621BE5">
        <w:rPr>
          <w:rFonts w:ascii="Times New Roman" w:eastAsia="Calibri" w:hAnsi="Times New Roman" w:cs="Times New Roman"/>
          <w:lang w:val="en-IN"/>
        </w:rPr>
        <w:t>.</w:t>
      </w:r>
    </w:p>
    <w:p w14:paraId="4815A7B8" w14:textId="658AC06F" w:rsidR="004541DD" w:rsidRPr="00621BE5" w:rsidRDefault="004541DD" w:rsidP="004541DD">
      <w:pPr>
        <w:tabs>
          <w:tab w:val="left" w:pos="540"/>
        </w:tabs>
        <w:spacing w:before="120" w:after="120" w:line="360" w:lineRule="auto"/>
        <w:jc w:val="both"/>
        <w:rPr>
          <w:rFonts w:ascii="Times New Roman" w:eastAsia="Calibri" w:hAnsi="Times New Roman" w:cs="Times New Roman"/>
          <w:lang w:val="en-IN"/>
        </w:rPr>
      </w:pPr>
      <w:r w:rsidRPr="00621BE5">
        <w:rPr>
          <w:rFonts w:ascii="Times New Roman" w:eastAsia="Calibri" w:hAnsi="Times New Roman" w:cs="Times New Roman"/>
          <w:lang w:val="en-IN"/>
        </w:rPr>
        <w:t xml:space="preserve">2. </w:t>
      </w:r>
      <w:r w:rsidRPr="009E31EB">
        <w:rPr>
          <w:rFonts w:ascii="Times New Roman" w:eastAsia="Calibri" w:hAnsi="Times New Roman" w:cs="Times New Roman"/>
          <w:lang w:val="en-IN"/>
        </w:rPr>
        <w:t>Two copies</w:t>
      </w:r>
      <w:r w:rsidRPr="00621BE5">
        <w:rPr>
          <w:rFonts w:ascii="Times New Roman" w:eastAsia="Calibri" w:hAnsi="Times New Roman" w:cs="Times New Roman"/>
          <w:lang w:val="en-IN"/>
        </w:rPr>
        <w:t xml:space="preserve"> of the rules, memorandum and articles of association relating in general to the constitution and management of the </w:t>
      </w:r>
      <w:r w:rsidR="00FB3A7A">
        <w:rPr>
          <w:rFonts w:ascii="Times New Roman" w:eastAsia="Calibri" w:hAnsi="Times New Roman" w:cs="Times New Roman"/>
          <w:lang w:val="en-IN"/>
        </w:rPr>
        <w:t>Bullion Clearing Corporation</w:t>
      </w:r>
      <w:r w:rsidRPr="00621BE5">
        <w:rPr>
          <w:rFonts w:ascii="Times New Roman" w:eastAsia="Calibri" w:hAnsi="Times New Roman" w:cs="Times New Roman"/>
          <w:lang w:val="en-IN"/>
        </w:rPr>
        <w:t xml:space="preserve"> and </w:t>
      </w:r>
      <w:r w:rsidRPr="009E31EB">
        <w:rPr>
          <w:rFonts w:ascii="Times New Roman" w:eastAsia="Calibri" w:hAnsi="Times New Roman" w:cs="Times New Roman"/>
          <w:lang w:val="en-IN"/>
        </w:rPr>
        <w:t>two copies</w:t>
      </w:r>
      <w:r w:rsidRPr="00621BE5">
        <w:rPr>
          <w:rFonts w:ascii="Times New Roman" w:eastAsia="Calibri" w:hAnsi="Times New Roman" w:cs="Times New Roman"/>
          <w:lang w:val="en-IN"/>
        </w:rPr>
        <w:t xml:space="preserve"> of the bye-laws for the clearing and settlement of </w:t>
      </w:r>
      <w:r>
        <w:rPr>
          <w:rFonts w:ascii="Times New Roman" w:eastAsia="Calibri" w:hAnsi="Times New Roman" w:cs="Times New Roman"/>
          <w:lang w:val="en-IN"/>
        </w:rPr>
        <w:t xml:space="preserve">bullion contracts </w:t>
      </w:r>
      <w:r w:rsidRPr="00621BE5">
        <w:rPr>
          <w:rFonts w:ascii="Times New Roman" w:eastAsia="Calibri" w:hAnsi="Times New Roman" w:cs="Times New Roman"/>
          <w:lang w:val="en-IN"/>
        </w:rPr>
        <w:t>are enclosed.</w:t>
      </w:r>
    </w:p>
    <w:p w14:paraId="01D014B1" w14:textId="77777777" w:rsidR="004541DD" w:rsidRPr="00621BE5" w:rsidRDefault="004541DD" w:rsidP="004541DD">
      <w:pPr>
        <w:tabs>
          <w:tab w:val="left" w:pos="540"/>
        </w:tabs>
        <w:spacing w:before="120" w:after="120" w:line="360" w:lineRule="auto"/>
        <w:jc w:val="both"/>
        <w:rPr>
          <w:rFonts w:ascii="Times New Roman" w:eastAsia="Calibri" w:hAnsi="Times New Roman" w:cs="Times New Roman"/>
          <w:lang w:val="en-IN"/>
        </w:rPr>
      </w:pPr>
      <w:r w:rsidRPr="00621BE5">
        <w:rPr>
          <w:rFonts w:ascii="Times New Roman" w:eastAsia="Calibri" w:hAnsi="Times New Roman" w:cs="Times New Roman"/>
          <w:lang w:val="en-IN"/>
        </w:rPr>
        <w:t xml:space="preserve">3. All the necessary information required in the Annexure to this Form is enclosed. Any additional information will be furnished as and when called for by the </w:t>
      </w:r>
      <w:r>
        <w:rPr>
          <w:rFonts w:ascii="Times New Roman" w:eastAsia="Calibri" w:hAnsi="Times New Roman" w:cs="Times New Roman"/>
          <w:lang w:val="en-IN"/>
        </w:rPr>
        <w:t>Authority</w:t>
      </w:r>
      <w:r w:rsidRPr="00621BE5">
        <w:rPr>
          <w:rFonts w:ascii="Times New Roman" w:eastAsia="Calibri" w:hAnsi="Times New Roman" w:cs="Times New Roman"/>
          <w:lang w:val="en-IN"/>
        </w:rPr>
        <w:t>.</w:t>
      </w:r>
    </w:p>
    <w:p w14:paraId="26B66B6C" w14:textId="40C7B313" w:rsidR="004541DD" w:rsidRDefault="004541DD" w:rsidP="004541DD">
      <w:pPr>
        <w:tabs>
          <w:tab w:val="left" w:pos="540"/>
        </w:tabs>
        <w:spacing w:before="120" w:after="120" w:line="360" w:lineRule="auto"/>
        <w:jc w:val="both"/>
        <w:rPr>
          <w:rFonts w:ascii="Times New Roman" w:eastAsia="Calibri" w:hAnsi="Times New Roman" w:cs="Times New Roman"/>
          <w:lang w:val="en-IN"/>
        </w:rPr>
      </w:pPr>
      <w:r w:rsidRPr="00621BE5">
        <w:rPr>
          <w:rFonts w:ascii="Times New Roman" w:eastAsia="Calibri" w:hAnsi="Times New Roman" w:cs="Times New Roman"/>
          <w:lang w:val="en-IN"/>
        </w:rPr>
        <w:t xml:space="preserve">4. We/I, on behalf of the said </w:t>
      </w:r>
      <w:r w:rsidR="00FB3A7A">
        <w:rPr>
          <w:rFonts w:ascii="Times New Roman" w:eastAsia="Calibri" w:hAnsi="Times New Roman" w:cs="Times New Roman"/>
          <w:lang w:val="en-IN"/>
        </w:rPr>
        <w:t>Bullion Clearing Corporation</w:t>
      </w:r>
      <w:r w:rsidRPr="00621BE5">
        <w:rPr>
          <w:rFonts w:ascii="Times New Roman" w:eastAsia="Calibri" w:hAnsi="Times New Roman" w:cs="Times New Roman"/>
          <w:lang w:val="en-IN"/>
        </w:rPr>
        <w:t>, hereby undertake to comply with the requirements of</w:t>
      </w:r>
      <w:r>
        <w:rPr>
          <w:rFonts w:ascii="Times New Roman" w:eastAsia="Calibri" w:hAnsi="Times New Roman" w:cs="Times New Roman"/>
          <w:lang w:val="en-IN"/>
        </w:rPr>
        <w:t xml:space="preserve"> </w:t>
      </w:r>
      <w:r w:rsidRPr="00617476">
        <w:rPr>
          <w:rFonts w:ascii="Times New Roman" w:eastAsia="Calibri" w:hAnsi="Times New Roman" w:cs="Times New Roman"/>
          <w:lang w:val="en-IN"/>
        </w:rPr>
        <w:t xml:space="preserve">Regulation </w:t>
      </w:r>
      <w:r w:rsidR="009E31EB" w:rsidRPr="00F97D80">
        <w:rPr>
          <w:rFonts w:ascii="Times New Roman" w:eastAsia="Calibri" w:hAnsi="Times New Roman" w:cs="Times New Roman"/>
          <w:lang w:val="en-IN"/>
        </w:rPr>
        <w:t>5</w:t>
      </w:r>
      <w:r w:rsidRPr="00617476">
        <w:rPr>
          <w:rFonts w:ascii="Times New Roman" w:eastAsia="Calibri" w:hAnsi="Times New Roman" w:cs="Times New Roman"/>
          <w:lang w:val="en-IN"/>
        </w:rPr>
        <w:t xml:space="preserve"> of the </w:t>
      </w:r>
      <w:r w:rsidRPr="00F97D80">
        <w:rPr>
          <w:rFonts w:ascii="Times New Roman" w:eastAsia="Calibri" w:hAnsi="Times New Roman" w:cs="Times New Roman"/>
          <w:lang w:val="en-IN"/>
        </w:rPr>
        <w:t>IFSC Authority (International Bullion Exchange)</w:t>
      </w:r>
      <w:r w:rsidR="009E31EB" w:rsidRPr="00F97D80">
        <w:rPr>
          <w:rFonts w:ascii="Times New Roman" w:eastAsia="Calibri" w:hAnsi="Times New Roman" w:cs="Times New Roman"/>
          <w:lang w:val="en-IN"/>
        </w:rPr>
        <w:t xml:space="preserve"> Regulations</w:t>
      </w:r>
      <w:r w:rsidRPr="00F97D80">
        <w:rPr>
          <w:rFonts w:ascii="Times New Roman" w:eastAsia="Calibri" w:hAnsi="Times New Roman" w:cs="Times New Roman"/>
          <w:lang w:val="en-IN"/>
        </w:rPr>
        <w:t>, 2020</w:t>
      </w:r>
      <w:r w:rsidRPr="00621BE5">
        <w:rPr>
          <w:rFonts w:ascii="Times New Roman" w:eastAsia="Calibri" w:hAnsi="Times New Roman" w:cs="Times New Roman"/>
          <w:lang w:val="en-IN"/>
        </w:rPr>
        <w:t xml:space="preserve"> and such other conditions and terms as may be contained in the certificate of recognition or be provided or imposed subsequently.</w:t>
      </w:r>
    </w:p>
    <w:p w14:paraId="6E227F2E" w14:textId="3B606E13" w:rsidR="00241296" w:rsidRPr="00621BE5" w:rsidRDefault="00241296" w:rsidP="004541DD">
      <w:pPr>
        <w:tabs>
          <w:tab w:val="left" w:pos="540"/>
        </w:tabs>
        <w:spacing w:before="120" w:after="120" w:line="360" w:lineRule="auto"/>
        <w:jc w:val="both"/>
        <w:rPr>
          <w:rFonts w:ascii="Times New Roman" w:eastAsia="Calibri" w:hAnsi="Times New Roman" w:cs="Times New Roman"/>
          <w:lang w:val="en-IN"/>
        </w:rPr>
      </w:pPr>
      <w:r>
        <w:rPr>
          <w:rFonts w:ascii="Times New Roman" w:eastAsia="Calibri" w:hAnsi="Times New Roman" w:cs="Times New Roman"/>
          <w:lang w:val="en-IN"/>
        </w:rPr>
        <w:t xml:space="preserve">5. </w:t>
      </w:r>
      <w:r w:rsidR="00FB3A7A" w:rsidRPr="00FB3A7A">
        <w:rPr>
          <w:rFonts w:ascii="Times New Roman" w:eastAsia="Calibri" w:hAnsi="Times New Roman" w:cs="Times New Roman"/>
          <w:lang w:val="en-IN"/>
        </w:rPr>
        <w:t>Receipt No. ............. dated..................... for USD ..................is attached.</w:t>
      </w:r>
    </w:p>
    <w:p w14:paraId="270EF8EA" w14:textId="77777777" w:rsidR="004541DD" w:rsidRDefault="004541DD" w:rsidP="004541DD">
      <w:pPr>
        <w:tabs>
          <w:tab w:val="left" w:pos="540"/>
        </w:tabs>
        <w:spacing w:before="120" w:after="120" w:line="360" w:lineRule="auto"/>
        <w:jc w:val="right"/>
        <w:rPr>
          <w:rFonts w:ascii="Times New Roman" w:eastAsia="Calibri" w:hAnsi="Times New Roman" w:cs="Times New Roman"/>
          <w:lang w:val="en-IN"/>
        </w:rPr>
      </w:pPr>
      <w:r>
        <w:rPr>
          <w:rFonts w:ascii="Times New Roman" w:eastAsia="Calibri" w:hAnsi="Times New Roman" w:cs="Times New Roman"/>
          <w:lang w:val="en-IN"/>
        </w:rPr>
        <w:t xml:space="preserve">Yours faithfully, </w:t>
      </w:r>
    </w:p>
    <w:p w14:paraId="52CEEE31" w14:textId="29453D36" w:rsidR="004541DD" w:rsidRDefault="004541DD" w:rsidP="00181680">
      <w:pPr>
        <w:tabs>
          <w:tab w:val="left" w:pos="540"/>
        </w:tabs>
        <w:spacing w:before="120" w:after="120" w:line="360" w:lineRule="auto"/>
        <w:jc w:val="right"/>
        <w:rPr>
          <w:rFonts w:ascii="Times New Roman" w:eastAsia="Calibri" w:hAnsi="Times New Roman" w:cs="Times New Roman"/>
          <w:b/>
          <w:bCs/>
          <w:lang w:val="en-IN"/>
        </w:rPr>
      </w:pPr>
      <w:r>
        <w:rPr>
          <w:rFonts w:ascii="Times New Roman" w:eastAsia="Calibri" w:hAnsi="Times New Roman" w:cs="Times New Roman"/>
          <w:lang w:val="en-IN"/>
        </w:rPr>
        <w:t>Authorised Signatory</w:t>
      </w:r>
    </w:p>
    <w:p w14:paraId="6794B068" w14:textId="342B47AB" w:rsidR="004541DD" w:rsidRDefault="004541DD" w:rsidP="004541DD">
      <w:pPr>
        <w:tabs>
          <w:tab w:val="left" w:pos="540"/>
        </w:tabs>
        <w:spacing w:before="120" w:after="120" w:line="360" w:lineRule="auto"/>
        <w:jc w:val="center"/>
        <w:rPr>
          <w:rFonts w:ascii="Times New Roman" w:eastAsia="Calibri" w:hAnsi="Times New Roman" w:cs="Times New Roman"/>
          <w:b/>
          <w:bCs/>
          <w:lang w:val="en-IN"/>
        </w:rPr>
      </w:pPr>
      <w:r>
        <w:rPr>
          <w:rFonts w:ascii="Times New Roman" w:eastAsia="Calibri" w:hAnsi="Times New Roman" w:cs="Times New Roman"/>
          <w:b/>
          <w:bCs/>
          <w:lang w:val="en-IN"/>
        </w:rPr>
        <w:lastRenderedPageBreak/>
        <w:t>ANNEXURE</w:t>
      </w:r>
    </w:p>
    <w:p w14:paraId="4E40611E" w14:textId="77777777" w:rsidR="004541DD" w:rsidRDefault="004541DD" w:rsidP="004541DD">
      <w:pPr>
        <w:tabs>
          <w:tab w:val="left" w:pos="540"/>
        </w:tabs>
        <w:spacing w:before="120" w:after="120" w:line="360" w:lineRule="auto"/>
        <w:jc w:val="center"/>
        <w:rPr>
          <w:rFonts w:ascii="Times New Roman" w:eastAsia="Calibri" w:hAnsi="Times New Roman" w:cs="Times New Roman"/>
          <w:b/>
          <w:bCs/>
          <w:lang w:val="en-IN"/>
        </w:rPr>
      </w:pPr>
      <w:r>
        <w:rPr>
          <w:rFonts w:ascii="Times New Roman" w:eastAsia="Calibri" w:hAnsi="Times New Roman" w:cs="Times New Roman"/>
          <w:b/>
          <w:bCs/>
          <w:lang w:val="en-IN"/>
        </w:rPr>
        <w:t>Part I - General</w:t>
      </w:r>
    </w:p>
    <w:p w14:paraId="16DAA5DA" w14:textId="1C472AB1" w:rsidR="004541DD" w:rsidRPr="00AD6C73"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AD6C73">
        <w:rPr>
          <w:rFonts w:ascii="Times New Roman" w:eastAsia="Calibri" w:hAnsi="Times New Roman" w:cs="Times New Roman"/>
          <w:lang w:val="en-IN"/>
        </w:rPr>
        <w:t xml:space="preserve">Name of the applicant </w:t>
      </w:r>
      <w:r w:rsidR="00FB3A7A">
        <w:rPr>
          <w:rFonts w:ascii="Times New Roman" w:eastAsia="Calibri" w:hAnsi="Times New Roman" w:cs="Times New Roman"/>
          <w:lang w:val="en-IN"/>
        </w:rPr>
        <w:t>Bullion Clearing Corporation</w:t>
      </w:r>
      <w:r w:rsidRPr="00AD6C73">
        <w:rPr>
          <w:rFonts w:ascii="Times New Roman" w:eastAsia="Calibri" w:hAnsi="Times New Roman" w:cs="Times New Roman"/>
          <w:lang w:val="en-IN"/>
        </w:rPr>
        <w:t>.</w:t>
      </w:r>
    </w:p>
    <w:p w14:paraId="5D194987" w14:textId="77777777" w:rsidR="004541DD" w:rsidRPr="00BA2CDB"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BA2CDB">
        <w:rPr>
          <w:rFonts w:ascii="Times New Roman" w:eastAsia="Calibri" w:hAnsi="Times New Roman" w:cs="Times New Roman"/>
          <w:lang w:val="en-IN"/>
        </w:rPr>
        <w:t>Address.</w:t>
      </w:r>
    </w:p>
    <w:p w14:paraId="2E2695C3" w14:textId="5F71AB13" w:rsidR="004541DD" w:rsidRPr="00BA2CDB"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BA2CDB">
        <w:rPr>
          <w:rFonts w:ascii="Times New Roman" w:eastAsia="Calibri" w:hAnsi="Times New Roman" w:cs="Times New Roman"/>
          <w:lang w:val="en-IN"/>
        </w:rPr>
        <w:t xml:space="preserve">Date of establishment or incorporation of </w:t>
      </w:r>
      <w:r w:rsidR="00FB3A7A">
        <w:rPr>
          <w:rFonts w:ascii="Times New Roman" w:eastAsia="Calibri" w:hAnsi="Times New Roman" w:cs="Times New Roman"/>
          <w:lang w:val="en-IN"/>
        </w:rPr>
        <w:t>Bullion Clearing Corporation</w:t>
      </w:r>
      <w:r w:rsidRPr="00BA2CDB">
        <w:rPr>
          <w:rFonts w:ascii="Times New Roman" w:eastAsia="Calibri" w:hAnsi="Times New Roman" w:cs="Times New Roman"/>
          <w:lang w:val="en-IN"/>
        </w:rPr>
        <w:t>.</w:t>
      </w:r>
    </w:p>
    <w:p w14:paraId="194C2BE4" w14:textId="374B1ABA" w:rsidR="004541DD" w:rsidRPr="00BA2CDB"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BA2CDB">
        <w:rPr>
          <w:rFonts w:ascii="Times New Roman" w:eastAsia="Calibri" w:hAnsi="Times New Roman" w:cs="Times New Roman"/>
          <w:lang w:val="en-IN"/>
        </w:rPr>
        <w:t xml:space="preserve">Give details of your capital structure and attach </w:t>
      </w:r>
      <w:r w:rsidRPr="00710E36">
        <w:rPr>
          <w:rFonts w:ascii="Times New Roman" w:eastAsia="Calibri" w:hAnsi="Times New Roman" w:cs="Times New Roman"/>
          <w:lang w:val="en-IN"/>
        </w:rPr>
        <w:t>three copies</w:t>
      </w:r>
      <w:r w:rsidRPr="00BA2CDB">
        <w:rPr>
          <w:rFonts w:ascii="Times New Roman" w:eastAsia="Calibri" w:hAnsi="Times New Roman" w:cs="Times New Roman"/>
          <w:lang w:val="en-IN"/>
        </w:rPr>
        <w:t xml:space="preserve"> of the audited balance sheets and profit and loss account of the </w:t>
      </w:r>
      <w:r w:rsidR="00FB3A7A">
        <w:rPr>
          <w:rFonts w:ascii="Times New Roman" w:eastAsia="Calibri" w:hAnsi="Times New Roman" w:cs="Times New Roman"/>
          <w:lang w:val="en-IN"/>
        </w:rPr>
        <w:t>Bullion Clearing Corporation</w:t>
      </w:r>
      <w:r w:rsidRPr="00BA2CDB">
        <w:rPr>
          <w:rFonts w:ascii="Times New Roman" w:eastAsia="Calibri" w:hAnsi="Times New Roman" w:cs="Times New Roman"/>
          <w:lang w:val="en-IN"/>
        </w:rPr>
        <w:t xml:space="preserve"> for the preceding three years.</w:t>
      </w:r>
    </w:p>
    <w:p w14:paraId="1A3C7956" w14:textId="4619F1BB" w:rsidR="004541DD" w:rsidRPr="00BA2CDB"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BA2CDB">
        <w:rPr>
          <w:rFonts w:ascii="Times New Roman" w:eastAsia="Calibri" w:hAnsi="Times New Roman" w:cs="Times New Roman"/>
          <w:lang w:val="en-IN"/>
        </w:rPr>
        <w:t xml:space="preserve">Give details of shareholding pattern of the </w:t>
      </w:r>
      <w:r w:rsidR="00FB3A7A">
        <w:rPr>
          <w:rFonts w:ascii="Times New Roman" w:eastAsia="Calibri" w:hAnsi="Times New Roman" w:cs="Times New Roman"/>
          <w:lang w:val="en-IN"/>
        </w:rPr>
        <w:t>Bullion Clearing Corporation</w:t>
      </w:r>
      <w:r w:rsidRPr="00BA2CDB">
        <w:rPr>
          <w:rFonts w:ascii="Times New Roman" w:eastAsia="Calibri" w:hAnsi="Times New Roman" w:cs="Times New Roman"/>
          <w:lang w:val="en-IN"/>
        </w:rPr>
        <w:t>.</w:t>
      </w:r>
    </w:p>
    <w:p w14:paraId="1D0791DD" w14:textId="7F98FE51" w:rsidR="004541DD" w:rsidRPr="00BA2CDB"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BA2CDB">
        <w:rPr>
          <w:rFonts w:ascii="Times New Roman" w:eastAsia="Calibri" w:hAnsi="Times New Roman" w:cs="Times New Roman"/>
          <w:lang w:val="en-IN"/>
        </w:rPr>
        <w:t xml:space="preserve">Has your business viability plan been appraised by a reputed agency having expertise in </w:t>
      </w:r>
      <w:r>
        <w:rPr>
          <w:rFonts w:ascii="Times New Roman" w:eastAsia="Calibri" w:hAnsi="Times New Roman" w:cs="Times New Roman"/>
          <w:lang w:val="en-IN"/>
        </w:rPr>
        <w:t>bullion</w:t>
      </w:r>
      <w:r w:rsidR="007952C3">
        <w:rPr>
          <w:rFonts w:ascii="Times New Roman" w:eastAsia="Calibri" w:hAnsi="Times New Roman" w:cs="Times New Roman"/>
          <w:lang w:val="en-IN"/>
        </w:rPr>
        <w:t xml:space="preserve"> </w:t>
      </w:r>
      <w:r w:rsidRPr="00BA2CDB">
        <w:rPr>
          <w:rFonts w:ascii="Times New Roman" w:eastAsia="Calibri" w:hAnsi="Times New Roman" w:cs="Times New Roman"/>
          <w:lang w:val="en-IN"/>
        </w:rPr>
        <w:t>market for its viability? Give a copy of the appraisal report.</w:t>
      </w:r>
    </w:p>
    <w:p w14:paraId="467398E9" w14:textId="77777777" w:rsidR="004541DD"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BA2CDB">
        <w:rPr>
          <w:rFonts w:ascii="Times New Roman" w:eastAsia="Calibri" w:hAnsi="Times New Roman" w:cs="Times New Roman"/>
          <w:lang w:val="en-IN"/>
        </w:rPr>
        <w:t xml:space="preserve">Have you entered into an agreement with </w:t>
      </w:r>
      <w:r>
        <w:rPr>
          <w:rFonts w:ascii="Times New Roman" w:eastAsia="Calibri" w:hAnsi="Times New Roman" w:cs="Times New Roman"/>
          <w:lang w:val="en-IN"/>
        </w:rPr>
        <w:t xml:space="preserve">bullion </w:t>
      </w:r>
      <w:r w:rsidRPr="00BA2CDB">
        <w:rPr>
          <w:rFonts w:ascii="Times New Roman" w:eastAsia="Calibri" w:hAnsi="Times New Roman" w:cs="Times New Roman"/>
          <w:lang w:val="en-IN"/>
        </w:rPr>
        <w:t xml:space="preserve">exchange(s) for clearing and settling its trades? Give the name of such </w:t>
      </w:r>
      <w:r>
        <w:rPr>
          <w:rFonts w:ascii="Times New Roman" w:eastAsia="Calibri" w:hAnsi="Times New Roman" w:cs="Times New Roman"/>
          <w:lang w:val="en-IN"/>
        </w:rPr>
        <w:t xml:space="preserve">bullion </w:t>
      </w:r>
      <w:r w:rsidRPr="00BA2CDB">
        <w:rPr>
          <w:rFonts w:ascii="Times New Roman" w:eastAsia="Calibri" w:hAnsi="Times New Roman" w:cs="Times New Roman"/>
          <w:lang w:val="en-IN"/>
        </w:rPr>
        <w:t>exchange(s) and details of its organisation and management.</w:t>
      </w:r>
    </w:p>
    <w:p w14:paraId="5BBE0360" w14:textId="0AD034F3" w:rsidR="004541DD" w:rsidRDefault="004541DD" w:rsidP="004541DD">
      <w:pPr>
        <w:tabs>
          <w:tab w:val="left" w:pos="540"/>
        </w:tabs>
        <w:spacing w:before="120" w:after="120" w:line="360" w:lineRule="auto"/>
        <w:jc w:val="center"/>
        <w:rPr>
          <w:rFonts w:ascii="Times New Roman" w:eastAsia="Calibri" w:hAnsi="Times New Roman" w:cs="Times New Roman"/>
          <w:lang w:val="en-IN"/>
        </w:rPr>
      </w:pPr>
      <w:r>
        <w:rPr>
          <w:rFonts w:ascii="Times New Roman" w:eastAsia="Calibri" w:hAnsi="Times New Roman" w:cs="Times New Roman"/>
          <w:b/>
          <w:bCs/>
          <w:lang w:val="en-IN"/>
        </w:rPr>
        <w:t xml:space="preserve">Part II - Clearing membership of </w:t>
      </w:r>
      <w:r w:rsidR="00FB3A7A">
        <w:rPr>
          <w:rFonts w:ascii="Times New Roman" w:eastAsia="Calibri" w:hAnsi="Times New Roman" w:cs="Times New Roman"/>
          <w:b/>
          <w:bCs/>
          <w:lang w:val="en-IN"/>
        </w:rPr>
        <w:t>Bullion Clearing Corporation</w:t>
      </w:r>
    </w:p>
    <w:p w14:paraId="239466D3" w14:textId="1FA7757E" w:rsidR="004541DD"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636695DA">
        <w:rPr>
          <w:rFonts w:ascii="Times New Roman" w:eastAsia="Calibri" w:hAnsi="Times New Roman" w:cs="Times New Roman"/>
          <w:lang w:val="en-IN"/>
        </w:rPr>
        <w:t>State the number of clearing members at the time of application. Also specify how many are inactive.</w:t>
      </w:r>
    </w:p>
    <w:p w14:paraId="765328FA" w14:textId="7FACA946" w:rsidR="00EA2741" w:rsidRPr="001E5558" w:rsidRDefault="00EA2741" w:rsidP="00E57D1E">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1E5558">
        <w:rPr>
          <w:rFonts w:ascii="Times New Roman" w:eastAsia="Calibri" w:hAnsi="Times New Roman" w:cs="Times New Roman"/>
        </w:rPr>
        <w:t>State whether there is any provision, resolution or convention for limiting the number of clearing members and whether in pursuance thereof you have fixed a ceiling on the number of clearing members that you would admit.</w:t>
      </w:r>
    </w:p>
    <w:p w14:paraId="1DE6EDF3" w14:textId="4E700EC4" w:rsidR="00EA2741" w:rsidRPr="001E5558" w:rsidRDefault="00EA2741" w:rsidP="00E57D1E">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1E5558">
        <w:rPr>
          <w:rFonts w:ascii="Times New Roman" w:eastAsia="Calibri" w:hAnsi="Times New Roman" w:cs="Times New Roman"/>
        </w:rPr>
        <w:t>Do you insist on any minimum qualifications and experience before enrolling new clearing members? If so, give details.</w:t>
      </w:r>
    </w:p>
    <w:p w14:paraId="3BF363DF" w14:textId="1C1766D4" w:rsidR="00EA2741" w:rsidRPr="001E5558" w:rsidRDefault="00EA2741" w:rsidP="00E57D1E">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1E5558">
        <w:rPr>
          <w:rFonts w:ascii="Times New Roman" w:eastAsia="Calibri" w:hAnsi="Times New Roman" w:cs="Times New Roman"/>
        </w:rPr>
        <w:t>State the different classes of clearing members, if any, the number thereof and the privileges enjoyed by each class. What is the procedure followed by your clearing corporation for the admission of different classes of new clearing members?</w:t>
      </w:r>
    </w:p>
    <w:p w14:paraId="0F39642D" w14:textId="749CB6AF" w:rsidR="004541DD"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8944E1">
        <w:rPr>
          <w:rFonts w:ascii="Times New Roman" w:eastAsia="Calibri" w:hAnsi="Times New Roman" w:cs="Times New Roman"/>
          <w:lang w:val="en-IN"/>
        </w:rPr>
        <w:t>What are the rates of your annual subscription in respect of the different classes of clearing members?</w:t>
      </w:r>
      <w:r>
        <w:rPr>
          <w:rFonts w:ascii="Times New Roman" w:eastAsia="Calibri" w:hAnsi="Times New Roman" w:cs="Times New Roman"/>
          <w:lang w:val="en-IN"/>
        </w:rPr>
        <w:t xml:space="preserve"> </w:t>
      </w:r>
      <w:r w:rsidRPr="008944E1">
        <w:rPr>
          <w:rFonts w:ascii="Times New Roman" w:eastAsia="Calibri" w:hAnsi="Times New Roman" w:cs="Times New Roman"/>
          <w:lang w:val="en-IN"/>
        </w:rPr>
        <w:t>Do you collect any security deposit</w:t>
      </w:r>
      <w:r>
        <w:rPr>
          <w:rFonts w:ascii="Times New Roman" w:eastAsia="Calibri" w:hAnsi="Times New Roman" w:cs="Times New Roman"/>
          <w:lang w:val="en-IN"/>
        </w:rPr>
        <w:t>, admission or entrance fees</w:t>
      </w:r>
      <w:r w:rsidRPr="008944E1">
        <w:rPr>
          <w:rFonts w:ascii="Times New Roman" w:eastAsia="Calibri" w:hAnsi="Times New Roman" w:cs="Times New Roman"/>
          <w:lang w:val="en-IN"/>
        </w:rPr>
        <w:t xml:space="preserve"> from your clearing </w:t>
      </w:r>
      <w:r w:rsidRPr="008944E1">
        <w:rPr>
          <w:rFonts w:ascii="Times New Roman" w:eastAsia="Calibri" w:hAnsi="Times New Roman" w:cs="Times New Roman"/>
          <w:lang w:val="en-IN"/>
        </w:rPr>
        <w:lastRenderedPageBreak/>
        <w:t xml:space="preserve">members? If so, give details and also state the manner in which </w:t>
      </w:r>
      <w:r>
        <w:rPr>
          <w:rFonts w:ascii="Times New Roman" w:eastAsia="Calibri" w:hAnsi="Times New Roman" w:cs="Times New Roman"/>
          <w:lang w:val="en-IN"/>
        </w:rPr>
        <w:t xml:space="preserve">the security </w:t>
      </w:r>
      <w:r w:rsidRPr="008944E1">
        <w:rPr>
          <w:rFonts w:ascii="Times New Roman" w:eastAsia="Calibri" w:hAnsi="Times New Roman" w:cs="Times New Roman"/>
          <w:lang w:val="en-IN"/>
        </w:rPr>
        <w:t>deposits are utilised and the rate of interest allowed, if any.</w:t>
      </w:r>
    </w:p>
    <w:p w14:paraId="3B1951B5" w14:textId="1FFDB4D7" w:rsidR="00E336A4" w:rsidRPr="001E5558" w:rsidRDefault="00E336A4"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1E5558">
        <w:rPr>
          <w:rFonts w:ascii="Times New Roman" w:eastAsia="Calibri" w:hAnsi="Times New Roman" w:cs="Times New Roman"/>
          <w:lang w:val="en-IN"/>
        </w:rPr>
        <w:t>Do you insist on your clearing members divesting themselves of other activities either as principal or as employee?</w:t>
      </w:r>
    </w:p>
    <w:p w14:paraId="099605B4" w14:textId="7EC1DB81" w:rsidR="00EA2741" w:rsidRPr="001E5558" w:rsidRDefault="00EA2741"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1E5558">
        <w:rPr>
          <w:rFonts w:ascii="Times New Roman" w:eastAsia="Calibri" w:hAnsi="Times New Roman" w:cs="Times New Roman"/>
        </w:rPr>
        <w:t>Give details of the scale of brokerage and other charges, if any, specified by your clearing corporation.</w:t>
      </w:r>
    </w:p>
    <w:p w14:paraId="27C4DCAE" w14:textId="3E90EF40" w:rsidR="004541DD" w:rsidRPr="001E5558"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1E5558">
        <w:rPr>
          <w:rFonts w:ascii="Times New Roman" w:eastAsia="Calibri" w:hAnsi="Times New Roman" w:cs="Times New Roman"/>
          <w:lang w:val="en-IN"/>
        </w:rPr>
        <w:t>Do you prescribe standard form of agreement to be entered with the trading member for engaging the services of your clearing member? Attach two copies of such agreement.</w:t>
      </w:r>
    </w:p>
    <w:p w14:paraId="5937322E" w14:textId="4EA42478" w:rsidR="00EA2741" w:rsidRPr="001E5558" w:rsidRDefault="00EA2741"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1E5558">
        <w:rPr>
          <w:rFonts w:ascii="Times New Roman" w:eastAsia="Calibri" w:hAnsi="Times New Roman" w:cs="Times New Roman"/>
        </w:rPr>
        <w:t>Do you require clearing members to supply such information or explanation and to produce such books relating to their business as your governing board may require?</w:t>
      </w:r>
    </w:p>
    <w:p w14:paraId="4652B9E1" w14:textId="77777777" w:rsidR="004541DD" w:rsidRPr="001E5558"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1E5558">
        <w:rPr>
          <w:rFonts w:ascii="Times New Roman" w:eastAsia="Calibri" w:hAnsi="Times New Roman" w:cs="Times New Roman"/>
          <w:lang w:val="en-IN"/>
        </w:rPr>
        <w:t xml:space="preserve">Do you undertake periodic inspection of your clearing members? Give details including the number of annual inspections and manpower available for conducting inspection. </w:t>
      </w:r>
    </w:p>
    <w:p w14:paraId="6EB1CF31" w14:textId="77777777" w:rsidR="004541DD" w:rsidRDefault="004541DD" w:rsidP="004541DD">
      <w:pPr>
        <w:tabs>
          <w:tab w:val="left" w:pos="540"/>
        </w:tabs>
        <w:spacing w:before="120" w:after="120" w:line="360" w:lineRule="auto"/>
        <w:jc w:val="center"/>
        <w:rPr>
          <w:rFonts w:ascii="Times New Roman" w:eastAsia="Calibri" w:hAnsi="Times New Roman" w:cs="Times New Roman"/>
          <w:lang w:val="en-IN"/>
        </w:rPr>
      </w:pPr>
      <w:r w:rsidRPr="00AD6C73">
        <w:rPr>
          <w:rFonts w:ascii="Times New Roman" w:eastAsia="Calibri" w:hAnsi="Times New Roman" w:cs="Times New Roman"/>
          <w:b/>
          <w:bCs/>
          <w:lang w:val="en-IN"/>
        </w:rPr>
        <w:t>Part II</w:t>
      </w:r>
      <w:r w:rsidRPr="00063F49">
        <w:rPr>
          <w:rFonts w:ascii="Times New Roman" w:eastAsia="Calibri" w:hAnsi="Times New Roman" w:cs="Times New Roman"/>
          <w:b/>
          <w:bCs/>
          <w:lang w:val="en-IN"/>
        </w:rPr>
        <w:t>I</w:t>
      </w:r>
      <w:r w:rsidRPr="00AD6C73">
        <w:rPr>
          <w:rFonts w:ascii="Times New Roman" w:eastAsia="Calibri" w:hAnsi="Times New Roman" w:cs="Times New Roman"/>
          <w:b/>
          <w:bCs/>
          <w:lang w:val="en-IN"/>
        </w:rPr>
        <w:t xml:space="preserve"> - </w:t>
      </w:r>
      <w:r w:rsidRPr="00063F49">
        <w:rPr>
          <w:rFonts w:ascii="Times New Roman" w:eastAsia="Calibri" w:hAnsi="Times New Roman" w:cs="Times New Roman"/>
          <w:b/>
          <w:bCs/>
          <w:lang w:val="en-IN"/>
        </w:rPr>
        <w:t>Governing Body</w:t>
      </w:r>
    </w:p>
    <w:p w14:paraId="36667E91" w14:textId="73565885" w:rsidR="004541DD"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0B7E4D">
        <w:rPr>
          <w:rFonts w:ascii="Times New Roman" w:eastAsia="Calibri" w:hAnsi="Times New Roman" w:cs="Times New Roman"/>
          <w:lang w:val="en-IN"/>
        </w:rPr>
        <w:t xml:space="preserve">What is the present strength of your governing </w:t>
      </w:r>
      <w:r>
        <w:rPr>
          <w:rFonts w:ascii="Times New Roman" w:eastAsia="Calibri" w:hAnsi="Times New Roman" w:cs="Times New Roman"/>
          <w:lang w:val="en-IN"/>
        </w:rPr>
        <w:t>body</w:t>
      </w:r>
      <w:r w:rsidRPr="000B7E4D">
        <w:rPr>
          <w:rFonts w:ascii="Times New Roman" w:eastAsia="Calibri" w:hAnsi="Times New Roman" w:cs="Times New Roman"/>
          <w:lang w:val="en-IN"/>
        </w:rPr>
        <w:t xml:space="preserve">? Give details of the constitution, </w:t>
      </w:r>
      <w:r w:rsidRPr="6431526F">
        <w:rPr>
          <w:rFonts w:ascii="Times New Roman" w:eastAsia="Calibri" w:hAnsi="Times New Roman" w:cs="Times New Roman"/>
          <w:lang w:val="en-IN"/>
        </w:rPr>
        <w:t xml:space="preserve">details of any government representatives, </w:t>
      </w:r>
      <w:r w:rsidRPr="000B7E4D">
        <w:rPr>
          <w:rFonts w:ascii="Times New Roman" w:eastAsia="Calibri" w:hAnsi="Times New Roman" w:cs="Times New Roman"/>
          <w:lang w:val="en-IN"/>
        </w:rPr>
        <w:t xml:space="preserve">powers of management, election and tenure of office of members of the governing </w:t>
      </w:r>
      <w:r>
        <w:rPr>
          <w:rFonts w:ascii="Times New Roman" w:eastAsia="Calibri" w:hAnsi="Times New Roman" w:cs="Times New Roman"/>
          <w:lang w:val="en-IN"/>
        </w:rPr>
        <w:t>body</w:t>
      </w:r>
      <w:r w:rsidRPr="000B7E4D">
        <w:rPr>
          <w:rFonts w:ascii="Times New Roman" w:eastAsia="Calibri" w:hAnsi="Times New Roman" w:cs="Times New Roman"/>
          <w:lang w:val="en-IN"/>
        </w:rPr>
        <w:t>, and the manner in which its business is transacted.</w:t>
      </w:r>
    </w:p>
    <w:p w14:paraId="528EDA88" w14:textId="2AF04D2D" w:rsidR="00B40427" w:rsidRDefault="00B40427"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B40427">
        <w:rPr>
          <w:rFonts w:ascii="Times New Roman" w:eastAsia="Calibri" w:hAnsi="Times New Roman" w:cs="Times New Roman"/>
          <w:lang w:val="en-IN"/>
        </w:rPr>
        <w:t>Are any trade or commercial interest represented on your governing board? If so, give details of interests represented.</w:t>
      </w:r>
    </w:p>
    <w:p w14:paraId="6367EB34" w14:textId="095648E2" w:rsidR="009574CF" w:rsidRPr="000D29A5" w:rsidRDefault="009574CF"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0D29A5">
        <w:rPr>
          <w:rFonts w:ascii="Times New Roman" w:eastAsia="Calibri" w:hAnsi="Times New Roman" w:cs="Times New Roman"/>
        </w:rPr>
        <w:t>Do you have any provision for the appointment of standing or ad hoc subcommittees of the governing board? If so, furnish details of their composition, appointment, term of office, powers and functions.</w:t>
      </w:r>
    </w:p>
    <w:p w14:paraId="4E36C6FD" w14:textId="7B9043BD" w:rsidR="009574CF" w:rsidRPr="000D29A5" w:rsidRDefault="009574CF"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0D29A5">
        <w:rPr>
          <w:rFonts w:ascii="Times New Roman" w:eastAsia="Calibri" w:hAnsi="Times New Roman" w:cs="Times New Roman"/>
        </w:rPr>
        <w:t>Give the designations, powers and duties of key management personnel of your clearing corporation. Give details as to the mode of their appointment, tenure of office and remuneration.</w:t>
      </w:r>
    </w:p>
    <w:p w14:paraId="15124C95" w14:textId="46E41282" w:rsidR="004541DD" w:rsidRPr="00DC51ED"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DC51ED">
        <w:rPr>
          <w:rFonts w:ascii="Times New Roman" w:eastAsia="Calibri" w:hAnsi="Times New Roman" w:cs="Times New Roman"/>
          <w:lang w:val="en-IN"/>
        </w:rPr>
        <w:t xml:space="preserve">What are the disciplinary powers with the governing body to enforce due compliance by clearing members of the rules and bye-laws of the </w:t>
      </w:r>
      <w:r w:rsidR="00FB3A7A">
        <w:rPr>
          <w:rFonts w:ascii="Times New Roman" w:eastAsia="Calibri" w:hAnsi="Times New Roman" w:cs="Times New Roman"/>
          <w:lang w:val="en-IN"/>
        </w:rPr>
        <w:t>Bullion Clearing Corporation</w:t>
      </w:r>
      <w:r w:rsidRPr="00DC51ED">
        <w:rPr>
          <w:rFonts w:ascii="Times New Roman" w:eastAsia="Calibri" w:hAnsi="Times New Roman" w:cs="Times New Roman"/>
          <w:lang w:val="en-IN"/>
        </w:rPr>
        <w:t xml:space="preserve"> and generally to ensure proper standard of business conduct?</w:t>
      </w:r>
    </w:p>
    <w:p w14:paraId="3FDAFA80" w14:textId="14AB5156" w:rsidR="009574CF" w:rsidRPr="0055398D" w:rsidRDefault="009574CF"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55398D">
        <w:rPr>
          <w:rFonts w:ascii="Times New Roman" w:eastAsia="Calibri" w:hAnsi="Times New Roman" w:cs="Times New Roman"/>
        </w:rPr>
        <w:t>What provisions have you made for the levy and recovery of fees, fines and penalties?</w:t>
      </w:r>
    </w:p>
    <w:p w14:paraId="7A10A3AD" w14:textId="77777777" w:rsidR="004541DD" w:rsidRPr="00AD6C73" w:rsidRDefault="004541DD" w:rsidP="004541DD">
      <w:pPr>
        <w:tabs>
          <w:tab w:val="left" w:pos="540"/>
        </w:tabs>
        <w:spacing w:before="120" w:after="120" w:line="360" w:lineRule="auto"/>
        <w:jc w:val="center"/>
        <w:rPr>
          <w:rFonts w:ascii="Times New Roman" w:eastAsia="Calibri" w:hAnsi="Times New Roman" w:cs="Times New Roman"/>
          <w:b/>
          <w:bCs/>
          <w:lang w:val="en-IN"/>
        </w:rPr>
      </w:pPr>
      <w:r w:rsidRPr="00AD6C73">
        <w:rPr>
          <w:rFonts w:ascii="Times New Roman" w:eastAsia="Calibri" w:hAnsi="Times New Roman" w:cs="Times New Roman"/>
          <w:b/>
          <w:bCs/>
          <w:lang w:val="en-IN"/>
        </w:rPr>
        <w:lastRenderedPageBreak/>
        <w:t>Part IV - Clearing and Settlement</w:t>
      </w:r>
    </w:p>
    <w:p w14:paraId="6B6422D9" w14:textId="3B74D917" w:rsidR="004541DD" w:rsidRPr="002A2662"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2A2662">
        <w:rPr>
          <w:rFonts w:ascii="Times New Roman" w:eastAsia="Calibri" w:hAnsi="Times New Roman" w:cs="Times New Roman"/>
          <w:lang w:val="en-IN"/>
        </w:rPr>
        <w:t xml:space="preserve">Describe the clearing and settlement system of the </w:t>
      </w:r>
      <w:r w:rsidR="00FB3A7A">
        <w:rPr>
          <w:rFonts w:ascii="Times New Roman" w:eastAsia="Calibri" w:hAnsi="Times New Roman" w:cs="Times New Roman"/>
          <w:lang w:val="en-IN"/>
        </w:rPr>
        <w:t>Bullion Clearing Corporation</w:t>
      </w:r>
      <w:r w:rsidRPr="002A2662">
        <w:rPr>
          <w:rFonts w:ascii="Times New Roman" w:eastAsia="Calibri" w:hAnsi="Times New Roman" w:cs="Times New Roman"/>
          <w:lang w:val="en-IN"/>
        </w:rPr>
        <w:t>.</w:t>
      </w:r>
      <w:r>
        <w:rPr>
          <w:rFonts w:ascii="Times New Roman" w:eastAsia="Calibri" w:hAnsi="Times New Roman" w:cs="Times New Roman"/>
          <w:lang w:val="en-IN"/>
        </w:rPr>
        <w:t xml:space="preserve"> </w:t>
      </w:r>
    </w:p>
    <w:p w14:paraId="7B99DA89" w14:textId="329AAB19" w:rsidR="004541DD"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2A2662">
        <w:rPr>
          <w:rFonts w:ascii="Times New Roman" w:eastAsia="Calibri" w:hAnsi="Times New Roman" w:cs="Times New Roman"/>
          <w:lang w:val="en-IN"/>
        </w:rPr>
        <w:t xml:space="preserve">State the different kinds of products being cleared and settled or proposed to be cleared and settled in your </w:t>
      </w:r>
      <w:r w:rsidR="00FB3A7A">
        <w:rPr>
          <w:rFonts w:ascii="Times New Roman" w:eastAsia="Calibri" w:hAnsi="Times New Roman" w:cs="Times New Roman"/>
          <w:lang w:val="en-IN"/>
        </w:rPr>
        <w:t>Bullion Clearing Corporation</w:t>
      </w:r>
      <w:r w:rsidRPr="002A2662">
        <w:rPr>
          <w:rFonts w:ascii="Times New Roman" w:eastAsia="Calibri" w:hAnsi="Times New Roman" w:cs="Times New Roman"/>
          <w:lang w:val="en-IN"/>
        </w:rPr>
        <w:t>. State the period of delivery, payment and the settlement mechanism in each case.</w:t>
      </w:r>
      <w:r>
        <w:rPr>
          <w:rFonts w:ascii="Times New Roman" w:eastAsia="Calibri" w:hAnsi="Times New Roman" w:cs="Times New Roman"/>
          <w:lang w:val="en-IN"/>
        </w:rPr>
        <w:t xml:space="preserve"> </w:t>
      </w:r>
    </w:p>
    <w:p w14:paraId="4DAF3E52" w14:textId="5B5B3D98" w:rsidR="004A3769" w:rsidRPr="005660C5" w:rsidRDefault="004A3769"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5660C5">
        <w:rPr>
          <w:rFonts w:ascii="Times New Roman" w:eastAsia="Calibri" w:hAnsi="Times New Roman" w:cs="Times New Roman"/>
        </w:rPr>
        <w:t>Give details of the clearing and settlement charges and other charges, if any, levied by your clearing corporation.</w:t>
      </w:r>
    </w:p>
    <w:p w14:paraId="5656C436" w14:textId="3115492B" w:rsidR="004A3769" w:rsidRPr="005660C5" w:rsidRDefault="004A3769"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5660C5">
        <w:rPr>
          <w:rFonts w:ascii="Times New Roman" w:eastAsia="Calibri" w:hAnsi="Times New Roman" w:cs="Times New Roman"/>
        </w:rPr>
        <w:t>What provisions have you made for periodical settlement of contracts and differences thereunder, the delivery of, and payment for bullion contracts and the passing of delivery orders?</w:t>
      </w:r>
    </w:p>
    <w:p w14:paraId="18A4C67F" w14:textId="05D3D71A" w:rsidR="004A3769" w:rsidRPr="005660C5" w:rsidRDefault="004A3769"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5660C5">
        <w:rPr>
          <w:rFonts w:ascii="Times New Roman" w:eastAsia="Calibri" w:hAnsi="Times New Roman" w:cs="Times New Roman"/>
        </w:rPr>
        <w:t>How do you fix, alter or postpone the dates of settlement?</w:t>
      </w:r>
    </w:p>
    <w:p w14:paraId="5484345A" w14:textId="08EDF721" w:rsidR="009574CF" w:rsidRPr="005660C5" w:rsidRDefault="009574CF"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5660C5">
        <w:rPr>
          <w:rFonts w:ascii="Times New Roman" w:eastAsia="Calibri" w:hAnsi="Times New Roman" w:cs="Times New Roman"/>
        </w:rPr>
        <w:t>Do you have the right to prohibit, withdraw or suspend clearing and settlement of dealings admitted for clearing and settlement? If so, under what circumstances is this right exercised?</w:t>
      </w:r>
    </w:p>
    <w:p w14:paraId="5861B5C6" w14:textId="682EA221" w:rsidR="004541DD" w:rsidRPr="003C4EFD"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3C4EFD">
        <w:rPr>
          <w:rFonts w:ascii="Times New Roman" w:eastAsia="Calibri" w:hAnsi="Times New Roman" w:cs="Times New Roman"/>
          <w:lang w:val="en-IN"/>
        </w:rPr>
        <w:t xml:space="preserve">Provide a detailed assessment of the measures adopted to address the various risks faced by the </w:t>
      </w:r>
      <w:r w:rsidR="00FB3A7A" w:rsidRPr="003C4EFD">
        <w:rPr>
          <w:rFonts w:ascii="Times New Roman" w:eastAsia="Calibri" w:hAnsi="Times New Roman" w:cs="Times New Roman"/>
          <w:lang w:val="en-IN"/>
        </w:rPr>
        <w:t>Bullion Clearing Corporation</w:t>
      </w:r>
      <w:r w:rsidRPr="003C4EFD">
        <w:rPr>
          <w:rFonts w:ascii="Times New Roman" w:eastAsia="Calibri" w:hAnsi="Times New Roman" w:cs="Times New Roman"/>
          <w:lang w:val="en-IN"/>
        </w:rPr>
        <w:t xml:space="preserve"> in terms of the BIS-IOSCO paper on ‘Principles for Financial Market Infrastructures.’</w:t>
      </w:r>
    </w:p>
    <w:p w14:paraId="0F30E804" w14:textId="0B87D9DB" w:rsidR="00E264C5" w:rsidRPr="0062190B" w:rsidRDefault="00E264C5"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62190B">
        <w:rPr>
          <w:rFonts w:ascii="Times New Roman" w:eastAsia="Calibri" w:hAnsi="Times New Roman" w:cs="Times New Roman"/>
          <w:lang w:val="en-IN"/>
        </w:rPr>
        <w:t>Do you publish any statistics in regard to business done on the clearing corporation including the value of Settlement Guarantee Fund and transactions settled through the clearing corporation, if maintained? In particular, have you evolved any machinery for computing the gross and net exposure of the clearing corporation and the value of clearing and settling of different kinds of contracts permitted on your clearing corporation? Give details.</w:t>
      </w:r>
    </w:p>
    <w:p w14:paraId="56CBBC1D" w14:textId="71263E14" w:rsidR="00850472" w:rsidRPr="0062190B" w:rsidRDefault="00850472" w:rsidP="00850472">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62190B">
        <w:rPr>
          <w:rFonts w:ascii="Times New Roman" w:eastAsia="Calibri" w:hAnsi="Times New Roman" w:cs="Times New Roman"/>
          <w:lang w:val="en-IN"/>
        </w:rPr>
        <w:t>(a) Do you have any bye-laws, contravention of which makes a contract void?</w:t>
      </w:r>
    </w:p>
    <w:p w14:paraId="37875E72" w14:textId="5E333AA3" w:rsidR="004541DD" w:rsidRPr="00EB052F" w:rsidRDefault="00850472" w:rsidP="00850472">
      <w:pPr>
        <w:pStyle w:val="ListParagraph"/>
        <w:tabs>
          <w:tab w:val="left" w:pos="540"/>
        </w:tabs>
        <w:spacing w:before="120" w:after="120" w:line="360" w:lineRule="auto"/>
        <w:ind w:left="547"/>
        <w:contextualSpacing w:val="0"/>
        <w:jc w:val="both"/>
        <w:rPr>
          <w:rFonts w:ascii="Times New Roman" w:eastAsia="Calibri" w:hAnsi="Times New Roman" w:cs="Times New Roman"/>
          <w:lang w:val="en-IN"/>
        </w:rPr>
      </w:pPr>
      <w:r>
        <w:rPr>
          <w:rFonts w:ascii="Times New Roman" w:eastAsia="Calibri" w:hAnsi="Times New Roman" w:cs="Times New Roman"/>
          <w:lang w:val="en-IN"/>
        </w:rPr>
        <w:t xml:space="preserve">(b) </w:t>
      </w:r>
      <w:r w:rsidR="004541DD" w:rsidRPr="00EB052F">
        <w:rPr>
          <w:rFonts w:ascii="Times New Roman" w:eastAsia="Calibri" w:hAnsi="Times New Roman" w:cs="Times New Roman"/>
          <w:lang w:val="en-IN"/>
        </w:rPr>
        <w:t>Do you have necessary infrastructure, margin mechanism and adequate risk management mechanism to ensure market safety and integrity? Give Details</w:t>
      </w:r>
      <w:r w:rsidR="004541DD">
        <w:rPr>
          <w:rFonts w:ascii="Times New Roman" w:eastAsia="Calibri" w:hAnsi="Times New Roman" w:cs="Times New Roman"/>
          <w:lang w:val="en-IN"/>
        </w:rPr>
        <w:t>.</w:t>
      </w:r>
    </w:p>
    <w:p w14:paraId="5F3F1C5F" w14:textId="5B63B91C" w:rsidR="004541DD" w:rsidRPr="00850472" w:rsidRDefault="00850472" w:rsidP="00850472">
      <w:pPr>
        <w:tabs>
          <w:tab w:val="left" w:pos="540"/>
        </w:tabs>
        <w:spacing w:before="120" w:after="120" w:line="360" w:lineRule="auto"/>
        <w:jc w:val="both"/>
        <w:rPr>
          <w:rFonts w:ascii="Times New Roman" w:eastAsia="Calibri" w:hAnsi="Times New Roman" w:cs="Times New Roman"/>
          <w:lang w:val="en-IN"/>
        </w:rPr>
      </w:pPr>
      <w:r>
        <w:rPr>
          <w:rFonts w:ascii="Times New Roman" w:eastAsia="Calibri" w:hAnsi="Times New Roman" w:cs="Times New Roman"/>
          <w:lang w:val="en-IN"/>
        </w:rPr>
        <w:tab/>
        <w:t xml:space="preserve">(c) </w:t>
      </w:r>
      <w:r w:rsidR="004541DD" w:rsidRPr="00850472">
        <w:rPr>
          <w:rFonts w:ascii="Times New Roman" w:eastAsia="Calibri" w:hAnsi="Times New Roman" w:cs="Times New Roman"/>
          <w:lang w:val="en-IN"/>
        </w:rPr>
        <w:t>Do you undertake any other activity other than clearing and settling? Give Details.</w:t>
      </w:r>
    </w:p>
    <w:p w14:paraId="13304401" w14:textId="6E434E22" w:rsidR="004541DD" w:rsidRPr="00850472" w:rsidRDefault="00850472" w:rsidP="00850472">
      <w:pPr>
        <w:tabs>
          <w:tab w:val="left" w:pos="540"/>
        </w:tabs>
        <w:spacing w:before="120" w:after="120" w:line="360" w:lineRule="auto"/>
        <w:jc w:val="both"/>
        <w:rPr>
          <w:rFonts w:ascii="Times New Roman" w:eastAsia="Calibri" w:hAnsi="Times New Roman" w:cs="Times New Roman"/>
          <w:lang w:val="en-IN"/>
        </w:rPr>
      </w:pPr>
      <w:r>
        <w:rPr>
          <w:rFonts w:ascii="Times New Roman" w:eastAsia="Calibri" w:hAnsi="Times New Roman" w:cs="Times New Roman"/>
          <w:lang w:val="en-IN"/>
        </w:rPr>
        <w:tab/>
        <w:t xml:space="preserve">(d) </w:t>
      </w:r>
      <w:r w:rsidR="004541DD" w:rsidRPr="00850472">
        <w:rPr>
          <w:rFonts w:ascii="Times New Roman" w:eastAsia="Calibri" w:hAnsi="Times New Roman" w:cs="Times New Roman"/>
          <w:lang w:val="en-IN"/>
        </w:rPr>
        <w:t xml:space="preserve">What is your net worth? Give Details. </w:t>
      </w:r>
    </w:p>
    <w:p w14:paraId="3DAD8586" w14:textId="218D44BF" w:rsidR="004541DD" w:rsidRDefault="00850472" w:rsidP="00850472">
      <w:pPr>
        <w:tabs>
          <w:tab w:val="left" w:pos="540"/>
        </w:tabs>
        <w:spacing w:before="120" w:after="120" w:line="360" w:lineRule="auto"/>
        <w:jc w:val="both"/>
        <w:rPr>
          <w:rFonts w:ascii="Times New Roman" w:eastAsia="Calibri" w:hAnsi="Times New Roman" w:cs="Times New Roman"/>
          <w:lang w:val="en-IN"/>
        </w:rPr>
      </w:pPr>
      <w:r>
        <w:rPr>
          <w:rFonts w:ascii="Times New Roman" w:eastAsia="Calibri" w:hAnsi="Times New Roman" w:cs="Times New Roman"/>
          <w:lang w:val="en-IN"/>
        </w:rPr>
        <w:tab/>
        <w:t xml:space="preserve">(e) </w:t>
      </w:r>
      <w:r w:rsidR="004541DD" w:rsidRPr="00850472">
        <w:rPr>
          <w:rFonts w:ascii="Times New Roman" w:eastAsia="Calibri" w:hAnsi="Times New Roman" w:cs="Times New Roman"/>
          <w:lang w:val="en-IN"/>
        </w:rPr>
        <w:t>Give details of business hours.</w:t>
      </w:r>
    </w:p>
    <w:p w14:paraId="43931300" w14:textId="55F7E5EA" w:rsidR="00850472" w:rsidRPr="00F03318" w:rsidRDefault="00850472" w:rsidP="00850472">
      <w:pPr>
        <w:tabs>
          <w:tab w:val="left" w:pos="540"/>
        </w:tabs>
        <w:spacing w:before="120" w:after="120" w:line="360" w:lineRule="auto"/>
        <w:jc w:val="both"/>
        <w:rPr>
          <w:rFonts w:ascii="Times New Roman" w:eastAsia="Calibri" w:hAnsi="Times New Roman" w:cs="Times New Roman"/>
          <w:lang w:val="en-IN"/>
        </w:rPr>
      </w:pPr>
      <w:r>
        <w:rPr>
          <w:rFonts w:ascii="Times New Roman" w:eastAsia="Calibri" w:hAnsi="Times New Roman" w:cs="Times New Roman"/>
          <w:lang w:val="en-IN"/>
        </w:rPr>
        <w:lastRenderedPageBreak/>
        <w:tab/>
      </w:r>
      <w:r w:rsidRPr="00850472">
        <w:rPr>
          <w:rFonts w:ascii="Times New Roman" w:eastAsia="Calibri" w:hAnsi="Times New Roman" w:cs="Times New Roman"/>
          <w:highlight w:val="yellow"/>
          <w:lang w:val="en-IN"/>
        </w:rPr>
        <w:t>(</w:t>
      </w:r>
      <w:r w:rsidRPr="00F03318">
        <w:rPr>
          <w:rFonts w:ascii="Times New Roman" w:eastAsia="Calibri" w:hAnsi="Times New Roman" w:cs="Times New Roman"/>
          <w:lang w:val="en-IN"/>
        </w:rPr>
        <w:t>f) What are the conditions subject to which dealings are admitted for clearing and settlement?</w:t>
      </w:r>
    </w:p>
    <w:p w14:paraId="44E83122" w14:textId="77777777" w:rsidR="004541DD" w:rsidRPr="00F03318"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F03318">
        <w:rPr>
          <w:rFonts w:ascii="Times New Roman" w:eastAsia="Calibri" w:hAnsi="Times New Roman" w:cs="Times New Roman"/>
          <w:lang w:val="en-IN"/>
        </w:rPr>
        <w:t xml:space="preserve">Do you maintain Settlement Guarantee Fund? Give details of the corpus of the settlement guarantee fund, its contribution, circumstances for utilisation, priority of utilisation, etc. </w:t>
      </w:r>
    </w:p>
    <w:p w14:paraId="1AB1BBD2" w14:textId="77777777" w:rsidR="004541DD" w:rsidRPr="00F03318"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F03318">
        <w:rPr>
          <w:rFonts w:ascii="Times New Roman" w:eastAsia="Calibri" w:hAnsi="Times New Roman" w:cs="Times New Roman"/>
          <w:lang w:val="en-IN"/>
        </w:rPr>
        <w:t>How do you ensure the adequacy of the Settlement Guarantee Fund? Do you perform stress tests on a periodic basis? Give details and results of the latest stress test.</w:t>
      </w:r>
    </w:p>
    <w:p w14:paraId="2F7F324B" w14:textId="2DA8FFEE" w:rsidR="004541DD" w:rsidRPr="00F03318"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F03318">
        <w:rPr>
          <w:rFonts w:ascii="Times New Roman" w:eastAsia="Calibri" w:hAnsi="Times New Roman" w:cs="Times New Roman"/>
          <w:lang w:val="en-IN"/>
        </w:rPr>
        <w:t xml:space="preserve">What is the netting procedure adopted by the </w:t>
      </w:r>
      <w:r w:rsidR="00FB3A7A" w:rsidRPr="00F03318">
        <w:rPr>
          <w:rFonts w:ascii="Times New Roman" w:eastAsia="Calibri" w:hAnsi="Times New Roman" w:cs="Times New Roman"/>
          <w:lang w:val="en-IN"/>
        </w:rPr>
        <w:t>Bullion Clearing Corporation</w:t>
      </w:r>
      <w:r w:rsidRPr="00F03318">
        <w:rPr>
          <w:rFonts w:ascii="Times New Roman" w:eastAsia="Calibri" w:hAnsi="Times New Roman" w:cs="Times New Roman"/>
          <w:lang w:val="en-IN"/>
        </w:rPr>
        <w:t xml:space="preserve"> for determining the obligations of the clearing member?</w:t>
      </w:r>
    </w:p>
    <w:p w14:paraId="32B8D640" w14:textId="6C48A443" w:rsidR="004A3769" w:rsidRPr="00F03318" w:rsidRDefault="004A3769"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F03318">
        <w:rPr>
          <w:rFonts w:ascii="Times New Roman" w:eastAsia="Calibri" w:hAnsi="Times New Roman" w:cs="Times New Roman"/>
        </w:rPr>
        <w:t>What provisions have you made for regulating— (a) the entering into contracts, their performance and rescission (b) the consequences of breach, default or insolvency on the part of trading or clearing members whether acting as buyers, sellers or intermediaries?</w:t>
      </w:r>
    </w:p>
    <w:p w14:paraId="3DB93A44" w14:textId="77777777" w:rsidR="004541DD" w:rsidRDefault="004541DD" w:rsidP="004541DD">
      <w:pPr>
        <w:tabs>
          <w:tab w:val="left" w:pos="540"/>
        </w:tabs>
        <w:spacing w:before="120" w:after="120" w:line="360" w:lineRule="auto"/>
        <w:jc w:val="center"/>
        <w:rPr>
          <w:rFonts w:ascii="Times New Roman" w:eastAsia="Calibri" w:hAnsi="Times New Roman" w:cs="Times New Roman"/>
          <w:lang w:val="en-IN"/>
        </w:rPr>
      </w:pPr>
      <w:r>
        <w:rPr>
          <w:rFonts w:ascii="Times New Roman" w:eastAsia="Calibri" w:hAnsi="Times New Roman" w:cs="Times New Roman"/>
          <w:b/>
          <w:bCs/>
          <w:lang w:val="en-IN"/>
        </w:rPr>
        <w:t>Part V - Infrastructure</w:t>
      </w:r>
    </w:p>
    <w:p w14:paraId="05FD2670" w14:textId="644CFB3E" w:rsidR="004541DD"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E914A3">
        <w:rPr>
          <w:rFonts w:ascii="Times New Roman" w:eastAsia="Calibri" w:hAnsi="Times New Roman" w:cs="Times New Roman"/>
          <w:lang w:val="en-IN"/>
        </w:rPr>
        <w:t>Do you have any machinery for arbitration of disputes between clearing members and/or between clearing members and their constituents and trading member and clearing member? Give details.</w:t>
      </w:r>
      <w:r>
        <w:rPr>
          <w:rFonts w:ascii="Times New Roman" w:eastAsia="Calibri" w:hAnsi="Times New Roman" w:cs="Times New Roman"/>
          <w:lang w:val="en-IN"/>
        </w:rPr>
        <w:t xml:space="preserve"> </w:t>
      </w:r>
    </w:p>
    <w:p w14:paraId="784F6E7C" w14:textId="112F7726" w:rsidR="004269E6" w:rsidRPr="00F03318" w:rsidRDefault="004269E6"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F03318">
        <w:rPr>
          <w:rFonts w:ascii="Times New Roman" w:eastAsia="Calibri" w:hAnsi="Times New Roman" w:cs="Times New Roman"/>
        </w:rPr>
        <w:t xml:space="preserve">Have you established connectivity with the depositories, </w:t>
      </w:r>
      <w:r w:rsidR="00F8693D" w:rsidRPr="00F03318">
        <w:rPr>
          <w:rFonts w:ascii="Times New Roman" w:eastAsia="Calibri" w:hAnsi="Times New Roman" w:cs="Times New Roman"/>
        </w:rPr>
        <w:t>bullion</w:t>
      </w:r>
      <w:r w:rsidRPr="00F03318">
        <w:rPr>
          <w:rFonts w:ascii="Times New Roman" w:eastAsia="Calibri" w:hAnsi="Times New Roman" w:cs="Times New Roman"/>
        </w:rPr>
        <w:t xml:space="preserve"> exchange and clearing members? Give details.</w:t>
      </w:r>
    </w:p>
    <w:p w14:paraId="148E58B2" w14:textId="39C30F25" w:rsidR="004269E6" w:rsidRPr="00F03318" w:rsidRDefault="00F8693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F03318">
        <w:rPr>
          <w:rFonts w:ascii="Times New Roman" w:eastAsia="Calibri" w:hAnsi="Times New Roman" w:cs="Times New Roman"/>
        </w:rPr>
        <w:t xml:space="preserve">What is the average load that is being handled by your systems? </w:t>
      </w:r>
      <w:r w:rsidR="004269E6" w:rsidRPr="00F03318">
        <w:rPr>
          <w:rFonts w:ascii="Times New Roman" w:eastAsia="Calibri" w:hAnsi="Times New Roman" w:cs="Times New Roman"/>
        </w:rPr>
        <w:t>What is the peak load that can be handled and the extent of scalability of the systems in times of stress?</w:t>
      </w:r>
    </w:p>
    <w:p w14:paraId="5BB84118" w14:textId="18D9246D" w:rsidR="004541DD" w:rsidRPr="00F03318" w:rsidRDefault="004541DD" w:rsidP="004541DD">
      <w:pPr>
        <w:pStyle w:val="ListParagraph"/>
        <w:numPr>
          <w:ilvl w:val="0"/>
          <w:numId w:val="4"/>
        </w:numPr>
        <w:tabs>
          <w:tab w:val="left" w:pos="540"/>
        </w:tabs>
        <w:spacing w:before="120" w:after="120" w:line="360" w:lineRule="auto"/>
        <w:ind w:left="547" w:hanging="547"/>
        <w:contextualSpacing w:val="0"/>
        <w:jc w:val="both"/>
        <w:rPr>
          <w:rFonts w:ascii="Times New Roman" w:eastAsia="Calibri" w:hAnsi="Times New Roman" w:cs="Times New Roman"/>
          <w:lang w:val="en-IN"/>
        </w:rPr>
      </w:pPr>
      <w:r w:rsidRPr="00F03318">
        <w:rPr>
          <w:rFonts w:ascii="Times New Roman" w:eastAsia="Calibri" w:hAnsi="Times New Roman" w:cs="Times New Roman"/>
          <w:lang w:val="en-IN"/>
        </w:rPr>
        <w:t>What is your business continuity plan? Give details including details of the disaster recovery site.</w:t>
      </w:r>
    </w:p>
    <w:p w14:paraId="3B10E2C5" w14:textId="6C7888EC" w:rsidR="00D05EBF" w:rsidRPr="00F21E2D" w:rsidRDefault="00D05EBF" w:rsidP="00F21E2D">
      <w:pPr>
        <w:pStyle w:val="ListParagraph"/>
        <w:numPr>
          <w:ilvl w:val="0"/>
          <w:numId w:val="4"/>
        </w:numPr>
        <w:tabs>
          <w:tab w:val="left" w:pos="540"/>
        </w:tabs>
        <w:spacing w:before="120" w:after="160" w:line="259" w:lineRule="auto"/>
        <w:ind w:left="547" w:hanging="547"/>
        <w:contextualSpacing w:val="0"/>
        <w:jc w:val="both"/>
        <w:rPr>
          <w:rFonts w:ascii="Times New Roman" w:eastAsia="Calibri" w:hAnsi="Times New Roman" w:cs="Times New Roman"/>
          <w:b/>
          <w:bCs/>
          <w:lang w:val="en-IN"/>
        </w:rPr>
      </w:pPr>
      <w:r w:rsidRPr="00F21E2D">
        <w:rPr>
          <w:rFonts w:ascii="Times New Roman" w:eastAsia="Calibri" w:hAnsi="Times New Roman" w:cs="Times New Roman"/>
          <w:lang w:val="en-IN"/>
        </w:rPr>
        <w:t>What are the names, qualifications and expertise of your key management personnel?</w:t>
      </w:r>
    </w:p>
    <w:sectPr w:rsidR="00D05EBF" w:rsidRPr="00F21E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BC81" w14:textId="77777777" w:rsidR="00184B93" w:rsidRDefault="00184B93" w:rsidP="0076463F">
      <w:r>
        <w:separator/>
      </w:r>
    </w:p>
  </w:endnote>
  <w:endnote w:type="continuationSeparator" w:id="0">
    <w:p w14:paraId="75E070EC" w14:textId="77777777" w:rsidR="00184B93" w:rsidRDefault="00184B93" w:rsidP="0076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04F5" w14:textId="77777777" w:rsidR="005E4894" w:rsidRDefault="005E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42910"/>
      <w:docPartObj>
        <w:docPartGallery w:val="Page Numbers (Bottom of Page)"/>
        <w:docPartUnique/>
      </w:docPartObj>
    </w:sdtPr>
    <w:sdtContent>
      <w:sdt>
        <w:sdtPr>
          <w:id w:val="-1769616900"/>
          <w:docPartObj>
            <w:docPartGallery w:val="Page Numbers (Top of Page)"/>
            <w:docPartUnique/>
          </w:docPartObj>
        </w:sdtPr>
        <w:sdtContent>
          <w:p w14:paraId="4BBC96AD" w14:textId="54F54B2B" w:rsidR="0076463F" w:rsidRDefault="0076463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9BE01F" w14:textId="77777777" w:rsidR="0076463F" w:rsidRDefault="00764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955D" w14:textId="77777777" w:rsidR="005E4894" w:rsidRDefault="005E4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CC2E" w14:textId="77777777" w:rsidR="00184B93" w:rsidRDefault="00184B93" w:rsidP="0076463F">
      <w:r>
        <w:separator/>
      </w:r>
    </w:p>
  </w:footnote>
  <w:footnote w:type="continuationSeparator" w:id="0">
    <w:p w14:paraId="3BBFFF7B" w14:textId="77777777" w:rsidR="00184B93" w:rsidRDefault="00184B93" w:rsidP="0076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F6F9" w14:textId="6FAEB770" w:rsidR="005E4894" w:rsidRDefault="005E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04CD" w14:textId="1CC03F79" w:rsidR="005E4894" w:rsidRDefault="005E4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4BF9" w14:textId="4BC2150F" w:rsidR="005E4894" w:rsidRDefault="005E4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6C4"/>
    <w:multiLevelType w:val="hybridMultilevel"/>
    <w:tmpl w:val="771AB3F0"/>
    <w:lvl w:ilvl="0" w:tplc="0D140E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E584A66"/>
    <w:multiLevelType w:val="hybridMultilevel"/>
    <w:tmpl w:val="03DC8882"/>
    <w:lvl w:ilvl="0" w:tplc="0D140E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03A6DC3"/>
    <w:multiLevelType w:val="hybridMultilevel"/>
    <w:tmpl w:val="03C2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479C9"/>
    <w:multiLevelType w:val="hybridMultilevel"/>
    <w:tmpl w:val="D7C426F4"/>
    <w:lvl w:ilvl="0" w:tplc="0D140E6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4F30FE"/>
    <w:multiLevelType w:val="hybridMultilevel"/>
    <w:tmpl w:val="5F082828"/>
    <w:lvl w:ilvl="0" w:tplc="2A740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941931">
    <w:abstractNumId w:val="4"/>
  </w:num>
  <w:num w:numId="2" w16cid:durableId="108084784">
    <w:abstractNumId w:val="1"/>
  </w:num>
  <w:num w:numId="3" w16cid:durableId="44137719">
    <w:abstractNumId w:val="0"/>
  </w:num>
  <w:num w:numId="4" w16cid:durableId="86465947">
    <w:abstractNumId w:val="2"/>
  </w:num>
  <w:num w:numId="5" w16cid:durableId="351540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DD"/>
    <w:rsid w:val="000D29A5"/>
    <w:rsid w:val="000D740F"/>
    <w:rsid w:val="00181680"/>
    <w:rsid w:val="001846CB"/>
    <w:rsid w:val="00184B93"/>
    <w:rsid w:val="001C3C77"/>
    <w:rsid w:val="001E5558"/>
    <w:rsid w:val="00241296"/>
    <w:rsid w:val="003A56DD"/>
    <w:rsid w:val="003B18D1"/>
    <w:rsid w:val="003C4EFD"/>
    <w:rsid w:val="004269E6"/>
    <w:rsid w:val="004541DD"/>
    <w:rsid w:val="004A3769"/>
    <w:rsid w:val="0055398D"/>
    <w:rsid w:val="00564D4F"/>
    <w:rsid w:val="005660C5"/>
    <w:rsid w:val="005B66B9"/>
    <w:rsid w:val="005D3415"/>
    <w:rsid w:val="005E4894"/>
    <w:rsid w:val="0062190B"/>
    <w:rsid w:val="00710E36"/>
    <w:rsid w:val="0071544B"/>
    <w:rsid w:val="0076463F"/>
    <w:rsid w:val="007952C3"/>
    <w:rsid w:val="00850472"/>
    <w:rsid w:val="00932AC2"/>
    <w:rsid w:val="009574CF"/>
    <w:rsid w:val="00993F9E"/>
    <w:rsid w:val="009A2C5C"/>
    <w:rsid w:val="009C496E"/>
    <w:rsid w:val="009E31EB"/>
    <w:rsid w:val="00A420F2"/>
    <w:rsid w:val="00A74531"/>
    <w:rsid w:val="00AA1E64"/>
    <w:rsid w:val="00AC58A9"/>
    <w:rsid w:val="00B16EBD"/>
    <w:rsid w:val="00B40427"/>
    <w:rsid w:val="00B60BF4"/>
    <w:rsid w:val="00C627C1"/>
    <w:rsid w:val="00CB6FD2"/>
    <w:rsid w:val="00D05EBF"/>
    <w:rsid w:val="00DC2C6F"/>
    <w:rsid w:val="00DC51ED"/>
    <w:rsid w:val="00E264C5"/>
    <w:rsid w:val="00E336A4"/>
    <w:rsid w:val="00E338D8"/>
    <w:rsid w:val="00E40F7D"/>
    <w:rsid w:val="00E57D1E"/>
    <w:rsid w:val="00EA2741"/>
    <w:rsid w:val="00F03318"/>
    <w:rsid w:val="00F21E2D"/>
    <w:rsid w:val="00F8693D"/>
    <w:rsid w:val="00F97D80"/>
    <w:rsid w:val="00FB3A7A"/>
    <w:rsid w:val="00FF73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0C114"/>
  <w15:chartTrackingRefBased/>
  <w15:docId w15:val="{CB812D3E-F084-4573-9548-CED89030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DD"/>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1DD"/>
    <w:pPr>
      <w:ind w:left="720"/>
      <w:contextualSpacing/>
    </w:pPr>
  </w:style>
  <w:style w:type="paragraph" w:styleId="Header">
    <w:name w:val="header"/>
    <w:basedOn w:val="Normal"/>
    <w:link w:val="HeaderChar"/>
    <w:uiPriority w:val="99"/>
    <w:unhideWhenUsed/>
    <w:rsid w:val="0076463F"/>
    <w:pPr>
      <w:tabs>
        <w:tab w:val="center" w:pos="4513"/>
        <w:tab w:val="right" w:pos="9026"/>
      </w:tabs>
    </w:pPr>
  </w:style>
  <w:style w:type="character" w:customStyle="1" w:styleId="HeaderChar">
    <w:name w:val="Header Char"/>
    <w:basedOn w:val="DefaultParagraphFont"/>
    <w:link w:val="Header"/>
    <w:uiPriority w:val="99"/>
    <w:rsid w:val="0076463F"/>
    <w:rPr>
      <w:sz w:val="24"/>
      <w:szCs w:val="24"/>
      <w:lang w:val="en-GB"/>
    </w:rPr>
  </w:style>
  <w:style w:type="paragraph" w:styleId="Footer">
    <w:name w:val="footer"/>
    <w:basedOn w:val="Normal"/>
    <w:link w:val="FooterChar"/>
    <w:uiPriority w:val="99"/>
    <w:unhideWhenUsed/>
    <w:rsid w:val="0076463F"/>
    <w:pPr>
      <w:tabs>
        <w:tab w:val="center" w:pos="4513"/>
        <w:tab w:val="right" w:pos="9026"/>
      </w:tabs>
    </w:pPr>
  </w:style>
  <w:style w:type="character" w:customStyle="1" w:styleId="FooterChar">
    <w:name w:val="Footer Char"/>
    <w:basedOn w:val="DefaultParagraphFont"/>
    <w:link w:val="Footer"/>
    <w:uiPriority w:val="99"/>
    <w:rsid w:val="0076463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 Verma</dc:creator>
  <cp:keywords/>
  <dc:description/>
  <cp:lastModifiedBy>Ramaneesh  Goyal</cp:lastModifiedBy>
  <cp:revision>40</cp:revision>
  <cp:lastPrinted>2021-07-30T06:36:00Z</cp:lastPrinted>
  <dcterms:created xsi:type="dcterms:W3CDTF">2021-04-05T08:57:00Z</dcterms:created>
  <dcterms:modified xsi:type="dcterms:W3CDTF">2023-09-21T05:00:00Z</dcterms:modified>
</cp:coreProperties>
</file>